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Број: 55-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6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-1/201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Датум: 30.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08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.201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основу члана 4. Правилника о начину, поступку и критеријумима </w:t>
      </w:r>
      <w:r>
        <w:rPr>
          <w:rFonts w:ascii="Times New Roman" w:hAnsi="Times New Roman" w:cs="Times New Roman"/>
          <w:sz w:val="22"/>
          <w:szCs w:val="22"/>
          <w:lang w:val="sr-Cyrl-RS"/>
        </w:rPr>
        <w:t>з</w:t>
      </w:r>
      <w:r>
        <w:rPr>
          <w:rFonts w:ascii="Times New Roman" w:hAnsi="Times New Roman" w:cs="Times New Roman"/>
          <w:sz w:val="22"/>
          <w:szCs w:val="22"/>
        </w:rPr>
        <w:t xml:space="preserve">а остваривање права на доделу средстава из буџета општине Србобран за реализацију програма рада и пројеката удружења у области социјалне и здравствене заштите и осталих удружења („Службени лист </w:t>
      </w:r>
      <w:r>
        <w:rPr>
          <w:rFonts w:ascii="Times New Roman" w:hAnsi="Times New Roman" w:cs="Times New Roman"/>
          <w:sz w:val="22"/>
          <w:szCs w:val="22"/>
          <w:lang w:val="sr-Cyrl-CS"/>
        </w:rPr>
        <w:t>О</w:t>
      </w:r>
      <w:r>
        <w:rPr>
          <w:rFonts w:ascii="Times New Roman" w:hAnsi="Times New Roman" w:cs="Times New Roman"/>
          <w:sz w:val="22"/>
          <w:szCs w:val="22"/>
        </w:rPr>
        <w:t>пштине Србобран“</w:t>
      </w: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број: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21/2014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7/2015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2/2019</w:t>
      </w:r>
      <w:r>
        <w:rPr>
          <w:rFonts w:ascii="Times New Roman" w:hAnsi="Times New Roman" w:cs="Times New Roman"/>
          <w:sz w:val="22"/>
          <w:szCs w:val="22"/>
        </w:rPr>
        <w:t xml:space="preserve">),  </w:t>
      </w:r>
      <w:r>
        <w:rPr>
          <w:rFonts w:ascii="Times New Roman" w:hAnsi="Times New Roman" w:cs="Times New Roman"/>
          <w:sz w:val="22"/>
          <w:szCs w:val="22"/>
          <w:lang w:val="sr-Cyrl-RS"/>
        </w:rPr>
        <w:t>п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Ј А В Н И    </w:t>
      </w:r>
      <w:r>
        <w:rPr>
          <w:rFonts w:ascii="Times New Roman" w:hAnsi="Times New Roman" w:cs="Times New Roman"/>
          <w:sz w:val="22"/>
          <w:szCs w:val="22"/>
          <w:lang w:val="sr-Cyrl-RS"/>
        </w:rPr>
        <w:t>П О З И В /</w:t>
      </w:r>
      <w:r>
        <w:rPr>
          <w:rFonts w:ascii="Times New Roman" w:hAnsi="Times New Roman" w:cs="Times New Roman"/>
          <w:sz w:val="22"/>
          <w:szCs w:val="22"/>
        </w:rPr>
        <w:t>К О Н К У Р С</w:t>
      </w:r>
    </w:p>
    <w:p>
      <w:pPr>
        <w:spacing w:after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ЗА РЕАЛИЗАЦИЈУ ПРОЈЕКАТА УДРУЖЕЊА У ОБЛАСТИ СОЦИЈАЛНЕ И ЗДРАВСТВЕНЕ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</w:t>
      </w:r>
      <w:r>
        <w:rPr>
          <w:rFonts w:ascii="Times New Roman" w:hAnsi="Times New Roman" w:cs="Times New Roman"/>
          <w:sz w:val="22"/>
          <w:szCs w:val="22"/>
        </w:rPr>
        <w:t xml:space="preserve"> ГОДИН</w:t>
      </w:r>
      <w:r>
        <w:rPr>
          <w:rFonts w:ascii="Times New Roman" w:hAnsi="Times New Roman" w:cs="Times New Roman"/>
          <w:sz w:val="22"/>
          <w:szCs w:val="22"/>
          <w:lang w:val="sr-Cyrl-RS"/>
        </w:rPr>
        <w:t>И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ind w:firstLine="72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ascii="Times New Roman" w:hAnsi="Times New Roman" w:cs="Times New Roman"/>
          <w:b/>
          <w:bCs/>
          <w:sz w:val="22"/>
          <w:szCs w:val="22"/>
          <w:lang w:val="sr-Cyrl-RS"/>
        </w:rPr>
        <w:t>500</w:t>
      </w:r>
      <w:r>
        <w:rPr>
          <w:rFonts w:ascii="Times New Roman" w:hAnsi="Times New Roman" w:cs="Times New Roman"/>
          <w:b/>
          <w:bCs/>
          <w:sz w:val="22"/>
          <w:szCs w:val="22"/>
          <w:lang w:val="sr-Cyrl-CS"/>
        </w:rPr>
        <w:t>.000,00 динара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ind w:firstLine="72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ће се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додељивати за подстицање програма или недостајућег дела средстава за финансирање пројеката које реализују удружења, а који су од јавног интереса у области социјалне и здравствене заштите и осталих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. Под осталим удружењима, у смислу овог јавног позива,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Приоритет за доделу средстава ће имати удружења која: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Располажу капацитетима за реализацију пројеката уз референце које поседују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пројекте усмеравају ка већем броју корисника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Могу да обезбеде мерљиве резултате у односу на предложене трошкове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висок степен успешности у реализацији програма рада и пројеката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Своје програмске и пројектне активности базирају на усвојеним стратешким документима на локалном и националном нивоу.</w:t>
      </w:r>
    </w:p>
    <w:p>
      <w:pPr>
        <w:pStyle w:val="6"/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На конкурс се могу пријавити удружења грађана која испуњавају следеће услове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Да су регистрована на територији општине Србобран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Имају усвојен годишњи програм рада</w:t>
      </w:r>
      <w:r>
        <w:rPr>
          <w:rFonts w:ascii="Times New Roman" w:hAnsi="Times New Roman" w:cs="Times New Roman"/>
          <w:sz w:val="22"/>
          <w:szCs w:val="22"/>
          <w:lang w:val="sr-Cyrl-RS"/>
        </w:rPr>
        <w:t>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Обављају активности социјално-хуманитарног,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CS"/>
        </w:rPr>
        <w:t>здравствено-едукативног, превентивног карактера, односно активности у области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туризма,</w:t>
      </w:r>
    </w:p>
    <w:p>
      <w:pPr>
        <w:pStyle w:val="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Својим деловањем подстичу развој иновативних услуга које прате реформске процесе.</w:t>
      </w:r>
    </w:p>
    <w:p>
      <w:pPr>
        <w:pStyle w:val="6"/>
        <w:spacing w:after="0"/>
        <w:ind w:left="0" w:leftChars="0" w:firstLine="0" w:firstLineChars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Уз пријаву на конкурс удружење подноси програм рада, односно пројекат који садржи: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1. 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2.</w:t>
      </w:r>
      <w:r>
        <w:rPr>
          <w:rFonts w:ascii="Times New Roman" w:hAnsi="Times New Roman" w:cs="Times New Roman"/>
          <w:sz w:val="22"/>
          <w:szCs w:val="22"/>
        </w:rPr>
        <w:t xml:space="preserve"> оверену фотокопију извода из статута удружења у коме је утврђено да се циљеви удружења остварују у области у којој се програм реализује;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3. </w:t>
      </w:r>
      <w:r>
        <w:rPr>
          <w:rFonts w:ascii="Times New Roman" w:hAnsi="Times New Roman" w:cs="Times New Roman"/>
          <w:sz w:val="22"/>
          <w:szCs w:val="22"/>
        </w:rPr>
        <w:t>назив и седиште удружења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4.</w:t>
      </w:r>
      <w:r>
        <w:rPr>
          <w:rFonts w:ascii="Times New Roman" w:hAnsi="Times New Roman" w:cs="Times New Roman"/>
          <w:sz w:val="22"/>
          <w:szCs w:val="22"/>
        </w:rPr>
        <w:t xml:space="preserve"> опште и специфичне циљеве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5.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податке о циљној групи (пожељно навести број лица на који се пројекат односи)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6.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детаљан опис програма рада /пројекта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7.</w:t>
      </w:r>
      <w:r>
        <w:rPr>
          <w:rFonts w:ascii="Times New Roman" w:hAnsi="Times New Roman" w:cs="Times New Roman"/>
          <w:sz w:val="22"/>
          <w:szCs w:val="22"/>
        </w:rPr>
        <w:t xml:space="preserve">  време реализације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8.</w:t>
      </w:r>
      <w:r>
        <w:rPr>
          <w:rFonts w:ascii="Times New Roman" w:hAnsi="Times New Roman" w:cs="Times New Roman"/>
          <w:sz w:val="22"/>
          <w:szCs w:val="22"/>
        </w:rPr>
        <w:t xml:space="preserve">  систем за мониторинг и евалуацију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9. </w:t>
      </w:r>
      <w:r>
        <w:rPr>
          <w:rFonts w:ascii="Times New Roman" w:hAnsi="Times New Roman" w:cs="Times New Roman"/>
          <w:sz w:val="22"/>
          <w:szCs w:val="22"/>
        </w:rPr>
        <w:t>финансијски план пројекта (са спецификацијом износа сопствених средстава, средстава донатора, других извора и очекиваних средства из буџета општине)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10. </w:t>
      </w:r>
      <w:r>
        <w:rPr>
          <w:rFonts w:ascii="Times New Roman" w:hAnsi="Times New Roman" w:cs="Times New Roman"/>
          <w:sz w:val="22"/>
          <w:szCs w:val="22"/>
        </w:rPr>
        <w:t>друге податке релевантне за реализа</w:t>
      </w:r>
      <w:r>
        <w:rPr>
          <w:rFonts w:ascii="Times New Roman" w:hAnsi="Times New Roman" w:cs="Times New Roman"/>
          <w:sz w:val="22"/>
          <w:szCs w:val="22"/>
          <w:lang w:val="sr-Cyrl-RS"/>
        </w:rPr>
        <w:t>циј</w:t>
      </w:r>
      <w:r>
        <w:rPr>
          <w:rFonts w:ascii="Times New Roman" w:hAnsi="Times New Roman" w:cs="Times New Roman"/>
          <w:sz w:val="22"/>
          <w:szCs w:val="22"/>
        </w:rPr>
        <w:t>у пројекта</w:t>
      </w:r>
      <w:r>
        <w:rPr>
          <w:rFonts w:ascii="Times New Roman" w:hAnsi="Times New Roman" w:cs="Times New Roman"/>
          <w:sz w:val="22"/>
          <w:szCs w:val="22"/>
          <w:lang w:val="sr-Cyrl-RS"/>
        </w:rPr>
        <w:t>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11. усвојен годишњи програм рада;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12. </w:t>
      </w:r>
      <w:r>
        <w:rPr>
          <w:rFonts w:ascii="Times New Roman" w:hAnsi="Times New Roman" w:cs="Times New Roman"/>
          <w:sz w:val="22"/>
          <w:szCs w:val="22"/>
          <w:lang w:val="sr-Cyrl-CS"/>
        </w:rPr>
        <w:t>извештај о финансијском пословању за претходну годину, усвојен од стране надлежног органа (ако су били регистровани претходне године)</w:t>
      </w:r>
      <w:r>
        <w:rPr>
          <w:rFonts w:ascii="Times New Roman" w:hAnsi="Times New Roman" w:cs="Times New Roman"/>
          <w:sz w:val="22"/>
          <w:szCs w:val="22"/>
          <w:lang w:val="sr-Cyrl-RS"/>
        </w:rPr>
        <w:t>.</w:t>
      </w:r>
    </w:p>
    <w:p>
      <w:pPr>
        <w:pStyle w:val="5"/>
        <w:spacing w:before="0" w:beforeAutospacing="0" w:after="0" w:afterAutospacing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Пријава на конкурс се подноси на посебном обрасцу, који је саставни део овог јавног конкурса, уз потребне прилоге.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Напомена: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-У складу са чланом </w:t>
      </w:r>
      <w:r>
        <w:rPr>
          <w:rFonts w:ascii="Times New Roman" w:hAnsi="Times New Roman" w:cs="Times New Roman"/>
          <w:sz w:val="22"/>
          <w:szCs w:val="22"/>
          <w:lang w:val="bs-Latn-BA"/>
        </w:rPr>
        <w:t xml:space="preserve">103. </w:t>
      </w:r>
      <w:r>
        <w:rPr>
          <w:rFonts w:ascii="Times New Roman" w:hAnsi="Times New Roman" w:cs="Times New Roman"/>
          <w:sz w:val="22"/>
          <w:szCs w:val="22"/>
          <w:lang w:val="sr-Cyrl-RS"/>
        </w:rPr>
        <w:t>Закона о општем управном поступку (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“Службени гласник РС” број 18/2016, 95/2018 - аутент. тумачење), доказ бр. 1 - </w:t>
      </w:r>
      <w:r>
        <w:rPr>
          <w:rFonts w:ascii="Times New Roman" w:hAnsi="Times New Roman" w:cs="Times New Roman"/>
          <w:sz w:val="22"/>
          <w:szCs w:val="22"/>
        </w:rPr>
        <w:t>уверење (потврду, извод) да је удружење уписано у регистар надлежног органа</w:t>
      </w:r>
      <w:r>
        <w:rPr>
          <w:rFonts w:ascii="Times New Roman" w:hAnsi="Times New Roman" w:cs="Times New Roman"/>
          <w:sz w:val="22"/>
          <w:szCs w:val="22"/>
          <w:lang w:val="sr-Cyrl-RS"/>
        </w:rPr>
        <w:t>, није потребно прилагати, обзиром да се ради о податку о коме се води службена евиденција и који је јавно доступан на сајту АПР-а,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 бр. 2: </w:t>
      </w:r>
      <w:r>
        <w:rPr>
          <w:rFonts w:ascii="Times New Roman" w:hAnsi="Times New Roman" w:cs="Times New Roman"/>
          <w:sz w:val="22"/>
          <w:szCs w:val="22"/>
        </w:rPr>
        <w:t>оверен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фотокопију извода из статута удружења у коме је утврђено да се циљеви удружења остварују у области у којој  се програм реализује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- Удружења која су подносила пријаве на конкурс у току претходне 3 године, могу приложити обичну фотокопију статута/ извода статута,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-подаци наведени под ставкама 3,4,5,6,7,8,9 и 10 - уносе се у образац пријаве - који је саставни део овог јавног позива,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-докази назначени под редним бројевима: 11 и 12 - подносе се у оригиналу или обичној (неовереној) фотокопији.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Рок за подношење пријав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 xml:space="preserve"> је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16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09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.201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RS"/>
        </w:rPr>
        <w:t>9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  <w:lang w:val="sr-Cyrl-CS"/>
        </w:rPr>
        <w:t>. године.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из буџета општине Србобран - социјална и здравствена заштита и остала удружења у 2019. години, </w:t>
      </w:r>
      <w:r>
        <w:rPr>
          <w:rFonts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Србобран, Трг Слободе бр. 2 или се подносе лично на писарници Општин</w:t>
      </w:r>
      <w:r>
        <w:rPr>
          <w:rFonts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ascii="Times New Roman" w:hAnsi="Times New Roman" w:cs="Times New Roman"/>
          <w:sz w:val="22"/>
          <w:szCs w:val="22"/>
          <w:lang w:val="sr-Cyrl-CS"/>
        </w:rPr>
        <w:t>е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</w:rPr>
        <w:t>Одлука по пријавама донеће се у року од 15 дана од истека рока за под</w:t>
      </w:r>
      <w:r>
        <w:rPr>
          <w:rFonts w:ascii="Times New Roman" w:hAnsi="Times New Roman" w:cs="Times New Roman"/>
          <w:sz w:val="22"/>
          <w:szCs w:val="22"/>
          <w:lang w:val="sr-Cyrl-RS"/>
        </w:rPr>
        <w:t>н</w:t>
      </w:r>
      <w:r>
        <w:rPr>
          <w:rFonts w:ascii="Times New Roman" w:hAnsi="Times New Roman" w:cs="Times New Roman"/>
          <w:sz w:val="22"/>
          <w:szCs w:val="22"/>
        </w:rPr>
        <w:t>ошење пријаве.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Средства по одобреном пројекту ће се уплаћивати у складу са приливом средстава у буџет Општине Србобран, односно по приоритету програма или пројеката.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ascii="Times New Roman" w:hAnsi="Times New Roman" w:cs="Times New Roman"/>
          <w:sz w:val="22"/>
          <w:szCs w:val="22"/>
          <w:lang w:val="sr-Cyrl-RS"/>
        </w:rPr>
        <w:t>: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ascii="Times New Roman" w:hAnsi="Times New Roman" w:cs="Times New Roman"/>
          <w:sz w:val="22"/>
          <w:szCs w:val="22"/>
          <w:lang w:val="sr-Cyrl-RS"/>
        </w:rPr>
        <w:t>2</w:t>
      </w:r>
      <w:r>
        <w:rPr>
          <w:rFonts w:ascii="Times New Roman" w:hAnsi="Times New Roman" w:cs="Times New Roman"/>
          <w:sz w:val="22"/>
          <w:szCs w:val="22"/>
          <w:lang w:val="sr-Cyrl-CS"/>
        </w:rPr>
        <w:t>-</w:t>
      </w:r>
      <w:r>
        <w:rPr>
          <w:rFonts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RS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       Радивој Парошки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 – СОЦИЈАЛН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ЗДРАВСТВЕН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ЗАШТИТ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И ОСТАЛ</w:t>
      </w:r>
      <w:r>
        <w:rPr>
          <w:rFonts w:ascii="Times New Roman" w:hAnsi="Times New Roman" w:cs="Times New Roman"/>
          <w:sz w:val="22"/>
          <w:szCs w:val="22"/>
          <w:lang w:val="sr-Cyrl-RS"/>
        </w:rPr>
        <w:t>А</w:t>
      </w:r>
      <w:r>
        <w:rPr>
          <w:rFonts w:ascii="Times New Roman" w:hAnsi="Times New Roman" w:cs="Times New Roman"/>
          <w:sz w:val="22"/>
          <w:szCs w:val="22"/>
        </w:rPr>
        <w:t xml:space="preserve">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ЛИСТ ЗА ПОДНОШЕЊЕ ПРЕДЛОГА ПРОЈЕКАТА ИЗ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ОБЛАСТИ СОЦИЈАЛНЕ И ЗДРАВСТВЕНЕ ЗАШТИТЕ И ОСТАЛИХ УДРУЖЕЊА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lang w:val="sr-Cyrl-RS"/>
        </w:rPr>
        <w:t>Позив/</w:t>
      </w:r>
      <w:r>
        <w:rPr>
          <w:rFonts w:ascii="Times New Roman" w:hAnsi="Times New Roman" w:cs="Times New Roman"/>
          <w:sz w:val="22"/>
          <w:szCs w:val="22"/>
        </w:rPr>
        <w:t xml:space="preserve">Конкурс за финансирање/суфинансирање пројеката из области социјалне и здравствене заштите и осталих удружења средствима буџета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>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Број-попуњава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Општинска</w:t>
      </w:r>
      <w:r>
        <w:rPr>
          <w:rFonts w:ascii="Times New Roman" w:hAnsi="Times New Roman" w:cs="Times New Roman"/>
          <w:sz w:val="22"/>
          <w:szCs w:val="22"/>
        </w:rPr>
        <w:t xml:space="preserve"> управa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9788" w:type="dxa"/>
        <w:jc w:val="center"/>
        <w:tblInd w:w="-586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Пројекат се подноси из области: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1.социјалне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2.здравствене заштите,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 w:type="textWrapping"/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.делатност осталих удружења (навести област, како је дефинисано овим јавним позивом)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  <w:jc w:val="center"/>
        </w:trPr>
        <w:tc>
          <w:tcPr>
            <w:tcW w:w="978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 Кратак опис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978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957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54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ПИБ,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МБ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адреса, број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 наменског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рачуна удружења код Управе за трезор</w:t>
            </w:r>
          </w:p>
        </w:tc>
        <w:tc>
          <w:tcPr>
            <w:tcW w:w="5416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858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  <w:r>
        <w:rPr>
          <w:rFonts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 </w:t>
      </w:r>
      <w:r>
        <w:rPr>
          <w:rFonts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 xml:space="preserve">ПО ЈАВНОМ </w:t>
      </w:r>
      <w:r>
        <w:rPr>
          <w:rFonts w:ascii="Times New Roman" w:hAnsi="Times New Roman" w:cs="Times New Roman"/>
          <w:sz w:val="22"/>
          <w:szCs w:val="22"/>
          <w:lang w:val="sr-Cyrl-RS"/>
        </w:rPr>
        <w:t>ПОЗИВУ/</w:t>
      </w:r>
      <w:r>
        <w:rPr>
          <w:rFonts w:ascii="Times New Roman" w:hAnsi="Times New Roman" w:cs="Times New Roman"/>
          <w:sz w:val="22"/>
          <w:szCs w:val="22"/>
          <w:lang w:val="sr-Cyrl-CS"/>
        </w:rPr>
        <w:t>КОНКУРСУ ЗА ФИНАНСИРАЊЕ ИЛИ СУФИНАНСИРАЊЕ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ПРОГРАМА/ПРОЈЕКАТА ИЗ ОБЛАСТИ СОЦИЈАЛНЕ И ЗДРАВСТВ</w:t>
      </w:r>
      <w:r>
        <w:rPr>
          <w:rFonts w:ascii="Times New Roman" w:hAnsi="Times New Roman" w:cs="Times New Roman"/>
          <w:sz w:val="22"/>
          <w:szCs w:val="22"/>
          <w:lang w:val="sr-Cyrl-RS"/>
        </w:rPr>
        <w:t>Е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НЕ ЗАШТИТЕ И ОСТАЛИХ УДРУЖЕЊА </w:t>
      </w:r>
      <w:r>
        <w:rPr>
          <w:rFonts w:ascii="Times New Roman" w:hAnsi="Times New Roman" w:cs="Times New Roman"/>
          <w:sz w:val="22"/>
          <w:szCs w:val="22"/>
          <w:lang w:val="sr-Cyrl-RS"/>
        </w:rPr>
        <w:t>У 2019. ГОДИНИ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  <w:lang w:val="hr-HR"/>
        </w:rPr>
      </w:pPr>
      <w:r>
        <w:rPr>
          <w:rFonts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  <w:r>
        <w:rPr>
          <w:rFonts w:ascii="Times New Roman" w:hAnsi="Times New Roman" w:cs="Times New Roman"/>
          <w:sz w:val="22"/>
          <w:szCs w:val="22"/>
          <w:lang w:val="sr-Cyrl-CS"/>
        </w:rPr>
        <w:t>ће средства добијена за финансирање/суфинансирање пројекта, од Општине Србобран по јавном позиву за финансирање или суфинансирање програма/пројеката из области социјалне и здравствене заштите и осталих удружења, бити утрошена наменски, те да ћемо Општинској управи Србобран,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доставити шестомесечни, односно </w:t>
      </w:r>
      <w:r>
        <w:rPr>
          <w:rFonts w:ascii="Times New Roman" w:hAnsi="Times New Roman" w:cs="Times New Roman"/>
          <w:sz w:val="22"/>
          <w:szCs w:val="22"/>
          <w:lang w:val="sr-Cyrl-CS"/>
        </w:rPr>
        <w:t>у року од 30 дана по завршетку програма односно пројекта, доставити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коначни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ascii="Times New Roman" w:hAnsi="Times New Roman" w:cs="Times New Roman"/>
          <w:sz w:val="22"/>
          <w:szCs w:val="22"/>
          <w:lang w:val="sr-Cyrl-RS"/>
        </w:rPr>
        <w:t xml:space="preserve"> пројекта</w:t>
      </w:r>
      <w:r>
        <w:rPr>
          <w:rFonts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Потпис и печ</w:t>
      </w:r>
      <w:r>
        <w:rPr>
          <w:rFonts w:ascii="Times New Roman" w:hAnsi="Times New Roman" w:cs="Times New Roman"/>
          <w:sz w:val="22"/>
          <w:szCs w:val="22"/>
          <w:lang w:val="sr-Cyrl-CS"/>
        </w:rPr>
        <w:t>а</w:t>
      </w:r>
      <w:r>
        <w:rPr>
          <w:rFonts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ascii="Times New Roman" w:hAnsi="Times New Roman" w:cs="Times New Roman"/>
          <w:sz w:val="22"/>
          <w:szCs w:val="22"/>
        </w:rPr>
      </w:pPr>
    </w:p>
    <w:p>
      <w:pPr>
        <w:spacing w:after="0"/>
        <w:rPr>
          <w:rFonts w:ascii="Times New Roman" w:hAnsi="Times New Roman" w:cs="Times New Roman"/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sectPr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imSun">
    <w:panose1 w:val="02010600030101010101"/>
    <w:charset w:val="86"/>
    <w:family w:val="decorative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roman"/>
    <w:pitch w:val="default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31523482">
    <w:nsid w:val="25A4489A"/>
    <w:multiLevelType w:val="multilevel"/>
    <w:tmpl w:val="25A4489A"/>
    <w:lvl w:ilvl="0" w:tentative="1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3152348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1ED30B6"/>
    <w:rsid w:val="02875352"/>
    <w:rsid w:val="0CC4217C"/>
    <w:rsid w:val="15886952"/>
    <w:rsid w:val="1D4F3B7F"/>
    <w:rsid w:val="20CB0AC9"/>
    <w:rsid w:val="223662EA"/>
    <w:rsid w:val="3AF86721"/>
    <w:rsid w:val="3CF70A12"/>
    <w:rsid w:val="4D2A2EAE"/>
    <w:rsid w:val="4E814D85"/>
    <w:rsid w:val="51480E67"/>
    <w:rsid w:val="5246782C"/>
    <w:rsid w:val="56D51DE5"/>
    <w:rsid w:val="579D451C"/>
    <w:rsid w:val="5F66718C"/>
    <w:rsid w:val="63CA25FF"/>
    <w:rsid w:val="64967B03"/>
    <w:rsid w:val="70A657FD"/>
    <w:rsid w:val="70E55269"/>
    <w:rsid w:val="79B37493"/>
    <w:rsid w:val="7BB62B34"/>
    <w:rsid w:val="7C2B5874"/>
    <w:rsid w:val="7EC16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2019-08-28T10:06:00Z</cp:lastPrinted>
  <dcterms:modified xsi:type="dcterms:W3CDTF">2019-08-30T09:32:34Z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