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924" w:rsidRDefault="00B0792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</w:p>
    <w:p w:rsidR="00B07924" w:rsidRDefault="007B5CB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r w:rsidRPr="007B5CB4">
        <w:rPr>
          <w:rFonts w:ascii="Times New Roman" w:eastAsiaTheme="minorEastAsia" w:hAnsi="Times New Roman"/>
          <w:noProof/>
          <w:kern w:val="0"/>
          <w:sz w:val="18"/>
          <w:szCs w:val="18"/>
          <w:lang w:eastAsia="en-US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-495300</wp:posOffset>
            </wp:positionV>
            <wp:extent cx="723265" cy="647700"/>
            <wp:effectExtent l="19050" t="0" r="63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652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:rsidR="00B07924" w:rsidRDefault="00B0792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</w:p>
    <w:p w:rsidR="007B5CB4" w:rsidRPr="00B07924" w:rsidRDefault="007B5CB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proofErr w:type="spellStart"/>
      <w:r>
        <w:rPr>
          <w:rFonts w:ascii="Times New Roman" w:eastAsiaTheme="minorEastAsia" w:hAnsi="Times New Roman"/>
          <w:kern w:val="0"/>
          <w:sz w:val="18"/>
          <w:szCs w:val="18"/>
        </w:rPr>
        <w:t>Република</w:t>
      </w:r>
      <w:proofErr w:type="spellEnd"/>
      <w:r>
        <w:rPr>
          <w:rFonts w:ascii="Times New Roman" w:eastAsiaTheme="minorEastAsia" w:hAnsi="Times New Roman"/>
          <w:kern w:val="0"/>
          <w:sz w:val="18"/>
          <w:szCs w:val="18"/>
        </w:rPr>
        <w:t xml:space="preserve"> </w:t>
      </w:r>
      <w:r>
        <w:rPr>
          <w:rFonts w:ascii="Times New Roman" w:eastAsiaTheme="minorEastAsia" w:hAnsi="Times New Roman"/>
          <w:kern w:val="0"/>
          <w:sz w:val="18"/>
          <w:szCs w:val="18"/>
          <w:lang w:val="hr-HR"/>
        </w:rPr>
        <w:t>С</w:t>
      </w:r>
      <w:proofErr w:type="spellStart"/>
      <w:r>
        <w:rPr>
          <w:rFonts w:ascii="Times New Roman" w:eastAsiaTheme="minorEastAsia" w:hAnsi="Times New Roman"/>
          <w:kern w:val="0"/>
          <w:sz w:val="18"/>
          <w:szCs w:val="18"/>
        </w:rPr>
        <w:t>рбија</w:t>
      </w:r>
      <w:proofErr w:type="spellEnd"/>
    </w:p>
    <w:p w:rsidR="007B5CB4" w:rsidRDefault="007B5CB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  <w:lang w:val="hr-HR"/>
        </w:rPr>
      </w:pPr>
      <w:r>
        <w:rPr>
          <w:rFonts w:ascii="Times New Roman" w:eastAsiaTheme="minorEastAsia" w:hAnsi="Times New Roman"/>
          <w:kern w:val="0"/>
          <w:sz w:val="18"/>
          <w:szCs w:val="18"/>
          <w:lang w:val="hr-HR"/>
        </w:rPr>
        <w:t xml:space="preserve">Аутономна </w:t>
      </w:r>
      <w:r w:rsidR="009B6158">
        <w:rPr>
          <w:rFonts w:ascii="Times New Roman" w:eastAsiaTheme="minorEastAsia" w:hAnsi="Times New Roman"/>
          <w:kern w:val="0"/>
          <w:sz w:val="18"/>
          <w:szCs w:val="18"/>
        </w:rPr>
        <w:t>П</w:t>
      </w:r>
      <w:r>
        <w:rPr>
          <w:rFonts w:ascii="Times New Roman" w:eastAsiaTheme="minorEastAsia" w:hAnsi="Times New Roman"/>
          <w:kern w:val="0"/>
          <w:sz w:val="18"/>
          <w:szCs w:val="18"/>
          <w:lang w:val="hr-HR"/>
        </w:rPr>
        <w:t>окрајина Војводина</w:t>
      </w:r>
    </w:p>
    <w:p w:rsidR="007B5CB4" w:rsidRDefault="007B5CB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r>
        <w:rPr>
          <w:rFonts w:ascii="Times New Roman" w:eastAsiaTheme="minorEastAsia" w:hAnsi="Times New Roman"/>
          <w:kern w:val="0"/>
          <w:sz w:val="18"/>
          <w:szCs w:val="18"/>
        </w:rPr>
        <w:t>ОПШТИНА СРБОБРАН</w:t>
      </w:r>
    </w:p>
    <w:p w:rsidR="007B5CB4" w:rsidRPr="00D255CD" w:rsidRDefault="00D255CD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r>
        <w:rPr>
          <w:rFonts w:ascii="Times New Roman" w:eastAsiaTheme="minorEastAsia" w:hAnsi="Times New Roman"/>
          <w:kern w:val="0"/>
          <w:sz w:val="18"/>
          <w:szCs w:val="18"/>
        </w:rPr>
        <w:t>ОПШТИНСКА УПРАВА</w:t>
      </w:r>
    </w:p>
    <w:p w:rsidR="007B5CB4" w:rsidRPr="00A90393" w:rsidRDefault="007B5CB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proofErr w:type="spellStart"/>
      <w:r>
        <w:rPr>
          <w:rFonts w:ascii="Times New Roman" w:eastAsiaTheme="minorEastAsia" w:hAnsi="Times New Roman"/>
          <w:kern w:val="0"/>
          <w:sz w:val="18"/>
          <w:szCs w:val="18"/>
        </w:rPr>
        <w:t>Предмет</w:t>
      </w:r>
      <w:proofErr w:type="spellEnd"/>
      <w:r>
        <w:rPr>
          <w:rFonts w:ascii="Times New Roman" w:eastAsiaTheme="minorEastAsia" w:hAnsi="Times New Roman"/>
          <w:kern w:val="0"/>
          <w:sz w:val="18"/>
          <w:szCs w:val="18"/>
        </w:rPr>
        <w:t xml:space="preserve"> </w:t>
      </w:r>
      <w:proofErr w:type="spellStart"/>
      <w:r>
        <w:rPr>
          <w:rFonts w:ascii="Times New Roman" w:eastAsiaTheme="minorEastAsia" w:hAnsi="Times New Roman"/>
          <w:kern w:val="0"/>
          <w:sz w:val="18"/>
          <w:szCs w:val="18"/>
        </w:rPr>
        <w:t>број</w:t>
      </w:r>
      <w:proofErr w:type="spellEnd"/>
      <w:r>
        <w:rPr>
          <w:rFonts w:ascii="Times New Roman" w:eastAsiaTheme="minorEastAsia" w:hAnsi="Times New Roman"/>
          <w:kern w:val="0"/>
          <w:sz w:val="18"/>
          <w:szCs w:val="18"/>
        </w:rPr>
        <w:t>:</w:t>
      </w:r>
      <w:r w:rsidR="00534F93">
        <w:rPr>
          <w:rFonts w:ascii="Times New Roman" w:eastAsiaTheme="minorEastAsia" w:hAnsi="Times New Roman"/>
          <w:kern w:val="0"/>
          <w:sz w:val="18"/>
          <w:szCs w:val="18"/>
        </w:rPr>
        <w:t xml:space="preserve"> </w:t>
      </w:r>
      <w:r w:rsidR="00780A66">
        <w:rPr>
          <w:rFonts w:ascii="Times New Roman" w:eastAsiaTheme="minorEastAsia" w:hAnsi="Times New Roman"/>
          <w:kern w:val="0"/>
          <w:sz w:val="18"/>
          <w:szCs w:val="18"/>
        </w:rPr>
        <w:t>016-15/2023-I</w:t>
      </w:r>
    </w:p>
    <w:p w:rsidR="007B5CB4" w:rsidRPr="00997187" w:rsidRDefault="007B5CB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r>
        <w:rPr>
          <w:rFonts w:ascii="Times New Roman" w:eastAsiaTheme="minorEastAsia" w:hAnsi="Times New Roman"/>
          <w:kern w:val="0"/>
          <w:sz w:val="18"/>
          <w:szCs w:val="18"/>
          <w:lang w:val="hr-HR"/>
        </w:rPr>
        <w:t>Дана:</w:t>
      </w:r>
      <w:r w:rsidR="00D11C9D">
        <w:rPr>
          <w:rFonts w:ascii="Times New Roman" w:eastAsiaTheme="minorEastAsia" w:hAnsi="Times New Roman"/>
          <w:kern w:val="0"/>
          <w:sz w:val="18"/>
          <w:szCs w:val="18"/>
        </w:rPr>
        <w:t xml:space="preserve"> 06.04</w:t>
      </w:r>
      <w:r w:rsidR="00997187">
        <w:rPr>
          <w:rFonts w:ascii="Times New Roman" w:eastAsiaTheme="minorEastAsia" w:hAnsi="Times New Roman"/>
          <w:kern w:val="0"/>
          <w:sz w:val="18"/>
          <w:szCs w:val="18"/>
        </w:rPr>
        <w:t>.2023</w:t>
      </w:r>
    </w:p>
    <w:p w:rsidR="007B5CB4" w:rsidRDefault="007B5CB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r>
        <w:rPr>
          <w:rFonts w:ascii="Times New Roman" w:eastAsiaTheme="minorEastAsia" w:hAnsi="Times New Roman"/>
          <w:kern w:val="0"/>
          <w:sz w:val="18"/>
          <w:szCs w:val="18"/>
          <w:lang w:val="hr-HR"/>
        </w:rPr>
        <w:t>21480 С</w:t>
      </w:r>
      <w:proofErr w:type="spellStart"/>
      <w:r>
        <w:rPr>
          <w:rFonts w:ascii="Times New Roman" w:eastAsiaTheme="minorEastAsia" w:hAnsi="Times New Roman"/>
          <w:kern w:val="0"/>
          <w:sz w:val="18"/>
          <w:szCs w:val="18"/>
        </w:rPr>
        <w:t>рбобран</w:t>
      </w:r>
      <w:proofErr w:type="spellEnd"/>
      <w:r>
        <w:rPr>
          <w:rFonts w:ascii="Times New Roman" w:eastAsiaTheme="minorEastAsia" w:hAnsi="Times New Roman"/>
          <w:kern w:val="0"/>
          <w:sz w:val="18"/>
          <w:szCs w:val="18"/>
        </w:rPr>
        <w:t xml:space="preserve">, </w:t>
      </w:r>
      <w:r>
        <w:rPr>
          <w:rFonts w:ascii="Times New Roman" w:eastAsiaTheme="minorEastAsia" w:hAnsi="Times New Roman"/>
          <w:kern w:val="0"/>
          <w:sz w:val="18"/>
          <w:szCs w:val="18"/>
          <w:lang w:val="hr-HR"/>
        </w:rPr>
        <w:t xml:space="preserve">Трг </w:t>
      </w:r>
      <w:r>
        <w:rPr>
          <w:rFonts w:ascii="Times New Roman" w:eastAsiaTheme="minorEastAsia" w:hAnsi="Times New Roman"/>
          <w:kern w:val="0"/>
          <w:sz w:val="18"/>
          <w:szCs w:val="18"/>
        </w:rPr>
        <w:t>с</w:t>
      </w:r>
      <w:r>
        <w:rPr>
          <w:rFonts w:ascii="Times New Roman" w:eastAsiaTheme="minorEastAsia" w:hAnsi="Times New Roman"/>
          <w:kern w:val="0"/>
          <w:sz w:val="18"/>
          <w:szCs w:val="18"/>
          <w:lang w:val="hr-HR"/>
        </w:rPr>
        <w:t>лободе бр. 2,</w:t>
      </w:r>
    </w:p>
    <w:p w:rsidR="007B5CB4" w:rsidRDefault="007B5CB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proofErr w:type="spellStart"/>
      <w:r>
        <w:rPr>
          <w:rFonts w:ascii="Times New Roman" w:eastAsiaTheme="minorEastAsia" w:hAnsi="Times New Roman"/>
          <w:kern w:val="0"/>
          <w:sz w:val="18"/>
          <w:szCs w:val="18"/>
        </w:rPr>
        <w:t>Телефон</w:t>
      </w:r>
      <w:proofErr w:type="spellEnd"/>
      <w:r>
        <w:rPr>
          <w:rFonts w:ascii="Times New Roman" w:eastAsiaTheme="minorEastAsia" w:hAnsi="Times New Roman"/>
          <w:kern w:val="0"/>
          <w:sz w:val="18"/>
          <w:szCs w:val="18"/>
        </w:rPr>
        <w:t xml:space="preserve">: 021/730-020; </w:t>
      </w:r>
      <w:proofErr w:type="spellStart"/>
      <w:r>
        <w:rPr>
          <w:rFonts w:ascii="Times New Roman" w:eastAsiaTheme="minorEastAsia" w:hAnsi="Times New Roman"/>
          <w:kern w:val="0"/>
          <w:sz w:val="18"/>
          <w:szCs w:val="18"/>
        </w:rPr>
        <w:t>Факс</w:t>
      </w:r>
      <w:proofErr w:type="spellEnd"/>
      <w:r>
        <w:rPr>
          <w:rFonts w:ascii="Times New Roman" w:eastAsiaTheme="minorEastAsia" w:hAnsi="Times New Roman"/>
          <w:kern w:val="0"/>
          <w:sz w:val="18"/>
          <w:szCs w:val="18"/>
        </w:rPr>
        <w:t>: 021/730-402</w:t>
      </w:r>
    </w:p>
    <w:p w:rsidR="007B5CB4" w:rsidRDefault="007B5CB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r>
        <w:rPr>
          <w:rFonts w:ascii="Times New Roman" w:eastAsiaTheme="minorEastAsia" w:hAnsi="Times New Roman"/>
          <w:kern w:val="0"/>
          <w:sz w:val="18"/>
          <w:szCs w:val="18"/>
        </w:rPr>
        <w:t xml:space="preserve">E-mail: </w:t>
      </w:r>
      <w:hyperlink r:id="rId5" w:history="1">
        <w:r w:rsidR="00465FD1" w:rsidRPr="00283EE0">
          <w:rPr>
            <w:rStyle w:val="Hyperlink"/>
            <w:rFonts w:ascii="Times New Roman" w:eastAsiaTheme="minorEastAsia" w:hAnsi="Times New Roman"/>
            <w:kern w:val="0"/>
            <w:sz w:val="18"/>
            <w:szCs w:val="18"/>
          </w:rPr>
          <w:t>sekretarica@eunet.rs</w:t>
        </w:r>
      </w:hyperlink>
    </w:p>
    <w:p w:rsidR="00887EF8" w:rsidRDefault="00887EF8"/>
    <w:p w:rsidR="009624F0" w:rsidRDefault="009B016D" w:rsidP="002073B0">
      <w:pPr>
        <w:ind w:firstLine="720"/>
        <w:jc w:val="both"/>
        <w:rPr>
          <w:rFonts w:cstheme="minorHAnsi"/>
        </w:rPr>
      </w:pPr>
      <w:r w:rsidRPr="00FB437C">
        <w:rPr>
          <w:rFonts w:cstheme="minorHAnsi"/>
        </w:rPr>
        <w:t xml:space="preserve">На основу члана 106. став 1. Тачка 3. </w:t>
      </w:r>
      <w:proofErr w:type="spellStart"/>
      <w:r w:rsidRPr="00FB437C">
        <w:rPr>
          <w:rFonts w:cstheme="minorHAnsi"/>
        </w:rPr>
        <w:t>Статута</w:t>
      </w:r>
      <w:proofErr w:type="spellEnd"/>
      <w:r w:rsidRPr="00FB437C">
        <w:rPr>
          <w:rFonts w:cstheme="minorHAnsi"/>
        </w:rPr>
        <w:t xml:space="preserve"> </w:t>
      </w:r>
      <w:proofErr w:type="spellStart"/>
      <w:r w:rsidRPr="00FB437C">
        <w:rPr>
          <w:rFonts w:cstheme="minorHAnsi"/>
        </w:rPr>
        <w:t>Општине</w:t>
      </w:r>
      <w:proofErr w:type="spellEnd"/>
      <w:r w:rsidRPr="00FB437C">
        <w:rPr>
          <w:rFonts w:cstheme="minorHAnsi"/>
        </w:rPr>
        <w:t xml:space="preserve"> </w:t>
      </w:r>
      <w:proofErr w:type="spellStart"/>
      <w:r w:rsidRPr="00FB437C">
        <w:rPr>
          <w:rFonts w:cstheme="minorHAnsi"/>
        </w:rPr>
        <w:t>Србобран</w:t>
      </w:r>
      <w:proofErr w:type="spellEnd"/>
      <w:r w:rsidR="00FB437C" w:rsidRPr="00FB437C">
        <w:rPr>
          <w:rFonts w:cstheme="minorHAnsi"/>
        </w:rPr>
        <w:t xml:space="preserve"> </w:t>
      </w:r>
      <w:r w:rsidR="00FB437C" w:rsidRPr="00FB437C">
        <w:rPr>
          <w:rFonts w:cstheme="minorHAnsi"/>
          <w:lang w:val="sr-Cyrl-CS"/>
        </w:rPr>
        <w:t xml:space="preserve">(„Службени лист </w:t>
      </w:r>
      <w:r w:rsidR="00FB437C" w:rsidRPr="00FB437C">
        <w:rPr>
          <w:rFonts w:cstheme="minorHAnsi"/>
        </w:rPr>
        <w:t>о</w:t>
      </w:r>
      <w:r w:rsidR="00FB437C" w:rsidRPr="00FB437C">
        <w:rPr>
          <w:rFonts w:cstheme="minorHAnsi"/>
          <w:lang w:val="sr-Cyrl-CS"/>
        </w:rPr>
        <w:t>пштине Србобран”, број:</w:t>
      </w:r>
      <w:r w:rsidR="00FB437C" w:rsidRPr="00FB437C">
        <w:rPr>
          <w:rFonts w:cstheme="minorHAnsi"/>
        </w:rPr>
        <w:t xml:space="preserve"> 4/2019, 20/2019, </w:t>
      </w:r>
      <w:r w:rsidR="00C0318C">
        <w:rPr>
          <w:rFonts w:cstheme="minorHAnsi"/>
        </w:rPr>
        <w:t xml:space="preserve">и </w:t>
      </w:r>
      <w:r w:rsidR="00FB437C" w:rsidRPr="00FB437C">
        <w:rPr>
          <w:rFonts w:cstheme="minorHAnsi"/>
        </w:rPr>
        <w:t>6/2022),</w:t>
      </w:r>
      <w:r w:rsidR="00C0318C">
        <w:rPr>
          <w:rFonts w:cstheme="minorHAnsi"/>
        </w:rPr>
        <w:t xml:space="preserve"> и</w:t>
      </w:r>
      <w:r w:rsidR="000B12B8" w:rsidRPr="000B12B8">
        <w:rPr>
          <w:rFonts w:ascii="Verdana" w:hAnsi="Verdana" w:cs="Arial"/>
          <w:sz w:val="18"/>
          <w:szCs w:val="18"/>
        </w:rPr>
        <w:t xml:space="preserve"> </w:t>
      </w:r>
      <w:proofErr w:type="spellStart"/>
      <w:r w:rsidR="000B12B8">
        <w:rPr>
          <w:rFonts w:ascii="Verdana" w:hAnsi="Verdana" w:cs="Arial"/>
          <w:sz w:val="18"/>
          <w:szCs w:val="18"/>
        </w:rPr>
        <w:t>члана</w:t>
      </w:r>
      <w:proofErr w:type="spellEnd"/>
      <w:r w:rsidR="000B12B8">
        <w:rPr>
          <w:rFonts w:ascii="Verdana" w:hAnsi="Verdana" w:cs="Arial"/>
          <w:sz w:val="18"/>
          <w:szCs w:val="18"/>
        </w:rPr>
        <w:t xml:space="preserve"> 7. </w:t>
      </w:r>
      <w:proofErr w:type="gramStart"/>
      <w:r w:rsidR="000B12B8">
        <w:rPr>
          <w:rFonts w:ascii="Verdana" w:hAnsi="Verdana" w:cs="Arial"/>
          <w:sz w:val="18"/>
          <w:szCs w:val="18"/>
        </w:rPr>
        <w:t>и</w:t>
      </w:r>
      <w:proofErr w:type="gramEnd"/>
      <w:r w:rsidR="000B12B8">
        <w:rPr>
          <w:rFonts w:ascii="Verdana" w:hAnsi="Verdana" w:cs="Arial"/>
          <w:sz w:val="18"/>
          <w:szCs w:val="18"/>
        </w:rPr>
        <w:t xml:space="preserve"> 8. </w:t>
      </w:r>
      <w:proofErr w:type="spellStart"/>
      <w:r w:rsidR="000B12B8">
        <w:rPr>
          <w:rFonts w:ascii="Verdana" w:hAnsi="Verdana" w:cs="Arial"/>
          <w:sz w:val="18"/>
          <w:szCs w:val="18"/>
        </w:rPr>
        <w:t>Одлуке</w:t>
      </w:r>
      <w:proofErr w:type="spellEnd"/>
      <w:r w:rsidR="000B12B8">
        <w:rPr>
          <w:rFonts w:ascii="Verdana" w:hAnsi="Verdana" w:cs="Arial"/>
          <w:sz w:val="18"/>
          <w:szCs w:val="18"/>
        </w:rPr>
        <w:t xml:space="preserve"> о </w:t>
      </w:r>
      <w:proofErr w:type="spellStart"/>
      <w:r w:rsidR="000B12B8">
        <w:rPr>
          <w:rFonts w:ascii="Verdana" w:hAnsi="Verdana" w:cs="Arial"/>
          <w:sz w:val="18"/>
          <w:szCs w:val="18"/>
        </w:rPr>
        <w:t>јавним</w:t>
      </w:r>
      <w:proofErr w:type="spellEnd"/>
      <w:r w:rsidR="000B12B8">
        <w:rPr>
          <w:rFonts w:ascii="Verdana" w:hAnsi="Verdana" w:cs="Arial"/>
          <w:sz w:val="18"/>
          <w:szCs w:val="18"/>
        </w:rPr>
        <w:t xml:space="preserve"> </w:t>
      </w:r>
      <w:proofErr w:type="spellStart"/>
      <w:r w:rsidR="000B12B8">
        <w:rPr>
          <w:rFonts w:ascii="Verdana" w:hAnsi="Verdana" w:cs="Arial"/>
          <w:sz w:val="18"/>
          <w:szCs w:val="18"/>
        </w:rPr>
        <w:t>расправама</w:t>
      </w:r>
      <w:proofErr w:type="spellEnd"/>
      <w:r w:rsidR="000B12B8">
        <w:rPr>
          <w:rFonts w:ascii="Verdana" w:hAnsi="Verdana" w:cs="Arial"/>
          <w:sz w:val="18"/>
          <w:szCs w:val="18"/>
        </w:rPr>
        <w:t xml:space="preserve"> </w:t>
      </w:r>
      <w:r w:rsidR="000B12B8">
        <w:rPr>
          <w:rFonts w:ascii="Verdana" w:hAnsi="Verdana" w:cs="Arial"/>
          <w:sz w:val="18"/>
          <w:szCs w:val="18"/>
          <w:lang w:val="sr-Cyrl-CS"/>
        </w:rPr>
        <w:t>(„Службени лист Општине Србобран“, број 10/2022)</w:t>
      </w:r>
      <w:r w:rsidR="000B12B8">
        <w:rPr>
          <w:rFonts w:ascii="Verdana" w:hAnsi="Verdana" w:cs="Arial"/>
          <w:sz w:val="18"/>
          <w:szCs w:val="18"/>
        </w:rPr>
        <w:t xml:space="preserve"> </w:t>
      </w:r>
      <w:proofErr w:type="spellStart"/>
      <w:r w:rsidR="000B12B8">
        <w:rPr>
          <w:rFonts w:ascii="Verdana" w:hAnsi="Verdana" w:cs="Arial"/>
          <w:sz w:val="18"/>
          <w:szCs w:val="18"/>
        </w:rPr>
        <w:t>на</w:t>
      </w:r>
      <w:proofErr w:type="spellEnd"/>
      <w:r w:rsidR="000B12B8">
        <w:rPr>
          <w:rFonts w:ascii="Verdana" w:hAnsi="Verdana" w:cs="Arial"/>
          <w:sz w:val="18"/>
          <w:szCs w:val="18"/>
        </w:rPr>
        <w:t xml:space="preserve"> </w:t>
      </w:r>
      <w:proofErr w:type="spellStart"/>
      <w:r w:rsidR="000B12B8">
        <w:rPr>
          <w:rFonts w:ascii="Verdana" w:hAnsi="Verdana" w:cs="Arial"/>
          <w:sz w:val="18"/>
          <w:szCs w:val="18"/>
        </w:rPr>
        <w:t>предлог</w:t>
      </w:r>
      <w:proofErr w:type="spellEnd"/>
      <w:r w:rsidR="00CA2D9C">
        <w:rPr>
          <w:rFonts w:ascii="Verdana" w:hAnsi="Verdana" w:cs="Arial"/>
          <w:sz w:val="18"/>
          <w:szCs w:val="18"/>
        </w:rPr>
        <w:t xml:space="preserve"> </w:t>
      </w:r>
      <w:proofErr w:type="spellStart"/>
      <w:r w:rsidR="00CA2D9C">
        <w:rPr>
          <w:rFonts w:ascii="Verdana" w:hAnsi="Verdana" w:cs="Arial"/>
          <w:sz w:val="18"/>
          <w:szCs w:val="18"/>
        </w:rPr>
        <w:t>Одељења</w:t>
      </w:r>
      <w:proofErr w:type="spellEnd"/>
      <w:r w:rsidR="00CA2D9C">
        <w:rPr>
          <w:rFonts w:ascii="Verdana" w:hAnsi="Verdana" w:cs="Arial"/>
          <w:sz w:val="18"/>
          <w:szCs w:val="18"/>
        </w:rPr>
        <w:t xml:space="preserve"> </w:t>
      </w:r>
      <w:proofErr w:type="spellStart"/>
      <w:r w:rsidR="00CA2D9C">
        <w:rPr>
          <w:rFonts w:ascii="Verdana" w:hAnsi="Verdana" w:cs="Arial"/>
          <w:sz w:val="18"/>
          <w:szCs w:val="18"/>
        </w:rPr>
        <w:t>за</w:t>
      </w:r>
      <w:proofErr w:type="spellEnd"/>
      <w:r w:rsidR="00CA2D9C">
        <w:rPr>
          <w:rFonts w:ascii="Verdana" w:hAnsi="Verdana" w:cs="Arial"/>
          <w:sz w:val="18"/>
          <w:szCs w:val="18"/>
        </w:rPr>
        <w:t xml:space="preserve"> јавне службе, управу и заједничке послове и људске ресурсе</w:t>
      </w:r>
      <w:r w:rsidR="002A0B62">
        <w:rPr>
          <w:rFonts w:ascii="Verdana" w:hAnsi="Verdana" w:cs="Arial"/>
          <w:sz w:val="18"/>
          <w:szCs w:val="18"/>
        </w:rPr>
        <w:t>,</w:t>
      </w:r>
      <w:r w:rsidR="000629CE">
        <w:rPr>
          <w:rFonts w:cstheme="minorHAnsi"/>
        </w:rPr>
        <w:t xml:space="preserve"> </w:t>
      </w:r>
      <w:r w:rsidR="00700326">
        <w:rPr>
          <w:rFonts w:ascii="Verdana" w:hAnsi="Verdana" w:cs="Arial"/>
          <w:sz w:val="18"/>
          <w:szCs w:val="18"/>
          <w:lang w:val="sr-Cyrl-CS"/>
        </w:rPr>
        <w:t>Начелник Општинске управе Србобран упућује</w:t>
      </w:r>
    </w:p>
    <w:p w:rsidR="009624F0" w:rsidRPr="009624F0" w:rsidRDefault="009624F0" w:rsidP="00991CD7">
      <w:pPr>
        <w:spacing w:after="0"/>
        <w:ind w:firstLine="720"/>
        <w:jc w:val="center"/>
        <w:rPr>
          <w:rFonts w:cstheme="minorHAnsi"/>
          <w:b/>
        </w:rPr>
      </w:pPr>
    </w:p>
    <w:p w:rsidR="009624F0" w:rsidRPr="009624F0" w:rsidRDefault="009624F0" w:rsidP="00F27DEC">
      <w:pPr>
        <w:spacing w:after="0"/>
        <w:ind w:left="2880" w:firstLine="720"/>
        <w:rPr>
          <w:rFonts w:cstheme="minorHAnsi"/>
          <w:b/>
        </w:rPr>
      </w:pPr>
      <w:r w:rsidRPr="009624F0">
        <w:rPr>
          <w:rFonts w:cstheme="minorHAnsi"/>
          <w:b/>
        </w:rPr>
        <w:t>ЈАВНИ ПОЗИВ</w:t>
      </w:r>
    </w:p>
    <w:p w:rsidR="009B016D" w:rsidRDefault="009624F0" w:rsidP="00F27DEC">
      <w:pPr>
        <w:spacing w:after="0"/>
        <w:ind w:firstLine="720"/>
        <w:rPr>
          <w:rFonts w:cstheme="minorHAnsi"/>
          <w:b/>
        </w:rPr>
      </w:pPr>
      <w:r w:rsidRPr="009624F0">
        <w:rPr>
          <w:rFonts w:cstheme="minorHAnsi"/>
          <w:b/>
        </w:rPr>
        <w:t>ГРАЂАНИМА, УДРУЖЕЊИМА, СТРУЧНОЈ И ОСТАЛОЈ ЈАВНОСТИ</w:t>
      </w:r>
      <w:r w:rsidR="00991CD7">
        <w:rPr>
          <w:rFonts w:cstheme="minorHAnsi"/>
          <w:b/>
        </w:rPr>
        <w:t xml:space="preserve"> ЗА УЧЕШЋЕ У ЈАВНОЈ РАСПРАВИ О НАЦРТУ СРЕДЊОРОЧНОГ ПЛАНА ОПШТИНЕ СРБОБРАН ЗА ПЕРИОД ОД 2023-2025</w:t>
      </w:r>
    </w:p>
    <w:p w:rsidR="00FF1810" w:rsidRPr="00FF1810" w:rsidRDefault="00FF1810" w:rsidP="00FF1810">
      <w:pPr>
        <w:spacing w:after="0"/>
        <w:jc w:val="both"/>
        <w:rPr>
          <w:rFonts w:cstheme="minorHAnsi"/>
          <w:b/>
          <w:color w:val="000000" w:themeColor="text1"/>
        </w:rPr>
      </w:pPr>
    </w:p>
    <w:p w:rsidR="00FF1810" w:rsidRPr="00FF1810" w:rsidRDefault="00FF1810" w:rsidP="0038274B">
      <w:pPr>
        <w:spacing w:after="0"/>
        <w:jc w:val="both"/>
        <w:rPr>
          <w:rFonts w:cstheme="minorHAnsi"/>
          <w:color w:val="000000" w:themeColor="text1"/>
        </w:rPr>
      </w:pPr>
      <w:r w:rsidRPr="00FF1810">
        <w:rPr>
          <w:rFonts w:cstheme="minorHAnsi"/>
          <w:b/>
          <w:color w:val="000000" w:themeColor="text1"/>
        </w:rPr>
        <w:t xml:space="preserve">Предмет јавне расправе: </w:t>
      </w:r>
      <w:r w:rsidRPr="00FF1810">
        <w:rPr>
          <w:rFonts w:cstheme="minorHAnsi"/>
          <w:color w:val="000000" w:themeColor="text1"/>
        </w:rPr>
        <w:t>Нацрт Средњорочног плана</w:t>
      </w:r>
      <w:r w:rsidRPr="00FF1810">
        <w:rPr>
          <w:rFonts w:cstheme="minorHAnsi"/>
          <w:b/>
          <w:color w:val="000000" w:themeColor="text1"/>
        </w:rPr>
        <w:t xml:space="preserve"> </w:t>
      </w:r>
      <w:r w:rsidRPr="00FF1810">
        <w:rPr>
          <w:rFonts w:cstheme="minorHAnsi"/>
          <w:color w:val="000000" w:themeColor="text1"/>
        </w:rPr>
        <w:t>општине Србобран за период од 2023-2025</w:t>
      </w:r>
    </w:p>
    <w:p w:rsidR="00B42DF6" w:rsidRPr="003679F9" w:rsidRDefault="00FF1810" w:rsidP="004A12A2">
      <w:pPr>
        <w:spacing w:after="0"/>
        <w:rPr>
          <w:rFonts w:cstheme="minorHAnsi"/>
          <w:color w:val="000000" w:themeColor="text1"/>
        </w:rPr>
      </w:pPr>
      <w:proofErr w:type="spellStart"/>
      <w:r w:rsidRPr="00FF1810">
        <w:rPr>
          <w:rFonts w:cstheme="minorHAnsi"/>
          <w:b/>
          <w:color w:val="000000" w:themeColor="text1"/>
        </w:rPr>
        <w:t>Трајање</w:t>
      </w:r>
      <w:proofErr w:type="spellEnd"/>
      <w:r w:rsidRPr="00FF1810">
        <w:rPr>
          <w:rFonts w:cstheme="minorHAnsi"/>
          <w:b/>
          <w:color w:val="000000" w:themeColor="text1"/>
        </w:rPr>
        <w:t xml:space="preserve"> </w:t>
      </w:r>
      <w:proofErr w:type="spellStart"/>
      <w:r w:rsidRPr="00FF1810">
        <w:rPr>
          <w:rFonts w:cstheme="minorHAnsi"/>
          <w:b/>
          <w:color w:val="000000" w:themeColor="text1"/>
        </w:rPr>
        <w:t>јавне</w:t>
      </w:r>
      <w:proofErr w:type="spellEnd"/>
      <w:r w:rsidRPr="00FF1810">
        <w:rPr>
          <w:rFonts w:cstheme="minorHAnsi"/>
          <w:b/>
          <w:color w:val="000000" w:themeColor="text1"/>
        </w:rPr>
        <w:t xml:space="preserve"> </w:t>
      </w:r>
      <w:proofErr w:type="spellStart"/>
      <w:r w:rsidRPr="00FF1810">
        <w:rPr>
          <w:rFonts w:cstheme="minorHAnsi"/>
          <w:b/>
          <w:color w:val="000000" w:themeColor="text1"/>
        </w:rPr>
        <w:t>расправе</w:t>
      </w:r>
      <w:proofErr w:type="spellEnd"/>
      <w:r w:rsidRPr="00FF1810">
        <w:rPr>
          <w:rFonts w:cstheme="minorHAnsi"/>
          <w:b/>
          <w:color w:val="000000" w:themeColor="text1"/>
        </w:rPr>
        <w:t>:</w:t>
      </w:r>
      <w:r w:rsidR="0038274B">
        <w:rPr>
          <w:rFonts w:cstheme="minorHAnsi"/>
          <w:color w:val="000000" w:themeColor="text1"/>
        </w:rPr>
        <w:t xml:space="preserve"> </w:t>
      </w:r>
      <w:proofErr w:type="spellStart"/>
      <w:r w:rsidRPr="00FF1810">
        <w:rPr>
          <w:rFonts w:cstheme="minorHAnsi"/>
          <w:color w:val="000000" w:themeColor="text1"/>
        </w:rPr>
        <w:t>Јавна</w:t>
      </w:r>
      <w:proofErr w:type="spellEnd"/>
      <w:r w:rsidRPr="00FF1810">
        <w:rPr>
          <w:rFonts w:cstheme="minorHAnsi"/>
          <w:color w:val="000000" w:themeColor="text1"/>
        </w:rPr>
        <w:t xml:space="preserve"> </w:t>
      </w:r>
      <w:proofErr w:type="spellStart"/>
      <w:r w:rsidRPr="00FF1810">
        <w:rPr>
          <w:rFonts w:cstheme="minorHAnsi"/>
          <w:color w:val="000000" w:themeColor="text1"/>
        </w:rPr>
        <w:t>расправа</w:t>
      </w:r>
      <w:proofErr w:type="spellEnd"/>
      <w:r w:rsidRPr="00FF1810">
        <w:rPr>
          <w:rFonts w:cstheme="minorHAnsi"/>
          <w:color w:val="000000" w:themeColor="text1"/>
        </w:rPr>
        <w:t xml:space="preserve"> </w:t>
      </w:r>
      <w:proofErr w:type="spellStart"/>
      <w:r w:rsidRPr="00FF1810">
        <w:rPr>
          <w:rFonts w:cstheme="minorHAnsi"/>
          <w:color w:val="000000" w:themeColor="text1"/>
        </w:rPr>
        <w:t>ће</w:t>
      </w:r>
      <w:proofErr w:type="spellEnd"/>
      <w:r w:rsidRPr="00FF1810">
        <w:rPr>
          <w:rFonts w:cstheme="minorHAnsi"/>
          <w:color w:val="000000" w:themeColor="text1"/>
        </w:rPr>
        <w:t xml:space="preserve"> </w:t>
      </w:r>
      <w:proofErr w:type="spellStart"/>
      <w:r w:rsidRPr="00FF1810">
        <w:rPr>
          <w:rFonts w:cstheme="minorHAnsi"/>
          <w:color w:val="000000" w:themeColor="text1"/>
        </w:rPr>
        <w:t>трајати</w:t>
      </w:r>
      <w:proofErr w:type="spellEnd"/>
      <w:r w:rsidRPr="00FF1810">
        <w:rPr>
          <w:rFonts w:cstheme="minorHAnsi"/>
          <w:color w:val="000000" w:themeColor="text1"/>
        </w:rPr>
        <w:t xml:space="preserve"> у </w:t>
      </w:r>
      <w:proofErr w:type="spellStart"/>
      <w:r w:rsidR="0038274B">
        <w:rPr>
          <w:rFonts w:cstheme="minorHAnsi"/>
          <w:color w:val="000000" w:themeColor="text1"/>
        </w:rPr>
        <w:t>периоду</w:t>
      </w:r>
      <w:proofErr w:type="spellEnd"/>
      <w:r w:rsidR="0038274B">
        <w:rPr>
          <w:rFonts w:cstheme="minorHAnsi"/>
          <w:color w:val="000000" w:themeColor="text1"/>
        </w:rPr>
        <w:t xml:space="preserve"> </w:t>
      </w:r>
      <w:proofErr w:type="spellStart"/>
      <w:r w:rsidR="0038274B">
        <w:rPr>
          <w:rFonts w:cstheme="minorHAnsi"/>
          <w:color w:val="000000" w:themeColor="text1"/>
        </w:rPr>
        <w:t>од</w:t>
      </w:r>
      <w:proofErr w:type="spellEnd"/>
      <w:r w:rsidR="0038274B">
        <w:rPr>
          <w:rFonts w:cstheme="minorHAnsi"/>
          <w:color w:val="000000" w:themeColor="text1"/>
        </w:rPr>
        <w:t xml:space="preserve"> 06.04.2023</w:t>
      </w:r>
      <w:r w:rsidR="00C90D0D">
        <w:rPr>
          <w:rFonts w:cstheme="minorHAnsi"/>
          <w:color w:val="000000" w:themeColor="text1"/>
        </w:rPr>
        <w:t>г.</w:t>
      </w:r>
      <w:r w:rsidR="0038274B">
        <w:rPr>
          <w:rFonts w:cstheme="minorHAnsi"/>
          <w:color w:val="000000" w:themeColor="text1"/>
        </w:rPr>
        <w:t xml:space="preserve"> </w:t>
      </w:r>
      <w:proofErr w:type="spellStart"/>
      <w:proofErr w:type="gramStart"/>
      <w:r w:rsidRPr="00FF1810">
        <w:rPr>
          <w:rFonts w:cstheme="minorHAnsi"/>
          <w:color w:val="000000" w:themeColor="text1"/>
        </w:rPr>
        <w:t>до</w:t>
      </w:r>
      <w:proofErr w:type="spellEnd"/>
      <w:proofErr w:type="gramEnd"/>
      <w:r w:rsidR="00B37ABA">
        <w:rPr>
          <w:rFonts w:cstheme="minorHAnsi"/>
          <w:color w:val="000000" w:themeColor="text1"/>
        </w:rPr>
        <w:t xml:space="preserve"> 21</w:t>
      </w:r>
      <w:r w:rsidR="004A12A2">
        <w:rPr>
          <w:rFonts w:cstheme="minorHAnsi"/>
          <w:color w:val="000000" w:themeColor="text1"/>
        </w:rPr>
        <w:t>.04.2023</w:t>
      </w:r>
      <w:r w:rsidRPr="00FF1810">
        <w:rPr>
          <w:rFonts w:cstheme="minorHAnsi"/>
          <w:color w:val="000000" w:themeColor="text1"/>
        </w:rPr>
        <w:t>године.</w:t>
      </w:r>
    </w:p>
    <w:p w:rsidR="00B57040" w:rsidRDefault="00EC1E03" w:rsidP="00816DE0">
      <w:pPr>
        <w:spacing w:after="0" w:line="240" w:lineRule="auto"/>
        <w:jc w:val="both"/>
        <w:rPr>
          <w:rFonts w:cstheme="minorHAnsi"/>
          <w:b/>
        </w:rPr>
      </w:pPr>
      <w:proofErr w:type="spellStart"/>
      <w:r>
        <w:rPr>
          <w:rFonts w:cstheme="minorHAnsi"/>
          <w:b/>
        </w:rPr>
        <w:t>Начин</w:t>
      </w:r>
      <w:proofErr w:type="spellEnd"/>
      <w:r>
        <w:rPr>
          <w:rFonts w:cstheme="minorHAnsi"/>
          <w:b/>
        </w:rPr>
        <w:t xml:space="preserve"> </w:t>
      </w:r>
      <w:proofErr w:type="spellStart"/>
      <w:r>
        <w:rPr>
          <w:rFonts w:cstheme="minorHAnsi"/>
          <w:b/>
        </w:rPr>
        <w:t>објављивања</w:t>
      </w:r>
      <w:proofErr w:type="spellEnd"/>
      <w:r>
        <w:rPr>
          <w:rFonts w:cstheme="minorHAnsi"/>
          <w:b/>
        </w:rPr>
        <w:t xml:space="preserve"> </w:t>
      </w:r>
      <w:proofErr w:type="spellStart"/>
      <w:r>
        <w:rPr>
          <w:rFonts w:cstheme="minorHAnsi"/>
          <w:b/>
        </w:rPr>
        <w:t>Јавне</w:t>
      </w:r>
      <w:proofErr w:type="spellEnd"/>
      <w:r>
        <w:rPr>
          <w:rFonts w:cstheme="minorHAnsi"/>
          <w:b/>
        </w:rPr>
        <w:t xml:space="preserve"> </w:t>
      </w:r>
      <w:proofErr w:type="spellStart"/>
      <w:r>
        <w:rPr>
          <w:rFonts w:cstheme="minorHAnsi"/>
          <w:b/>
        </w:rPr>
        <w:t>расправе</w:t>
      </w:r>
      <w:proofErr w:type="spellEnd"/>
      <w:r w:rsidR="00B57040">
        <w:rPr>
          <w:rFonts w:cstheme="minorHAnsi"/>
          <w:b/>
        </w:rPr>
        <w:t>:</w:t>
      </w:r>
      <w:r w:rsidR="00F96811">
        <w:rPr>
          <w:rFonts w:cstheme="minorHAnsi"/>
          <w:b/>
        </w:rPr>
        <w:t xml:space="preserve"> </w:t>
      </w:r>
      <w:proofErr w:type="spellStart"/>
      <w:r w:rsidR="00D3477B">
        <w:rPr>
          <w:rFonts w:cstheme="minorHAnsi"/>
        </w:rPr>
        <w:t>Јавни</w:t>
      </w:r>
      <w:proofErr w:type="spellEnd"/>
      <w:r w:rsidR="00D3477B">
        <w:rPr>
          <w:rFonts w:cstheme="minorHAnsi"/>
        </w:rPr>
        <w:t xml:space="preserve"> </w:t>
      </w:r>
      <w:proofErr w:type="spellStart"/>
      <w:r w:rsidR="00D3477B">
        <w:rPr>
          <w:rFonts w:cstheme="minorHAnsi"/>
        </w:rPr>
        <w:t>позив</w:t>
      </w:r>
      <w:proofErr w:type="spellEnd"/>
      <w:r w:rsidR="00D3477B">
        <w:rPr>
          <w:rFonts w:cstheme="minorHAnsi"/>
        </w:rPr>
        <w:t xml:space="preserve"> </w:t>
      </w:r>
      <w:proofErr w:type="spellStart"/>
      <w:r w:rsidR="00D3477B">
        <w:rPr>
          <w:rFonts w:cstheme="minorHAnsi"/>
        </w:rPr>
        <w:t>за</w:t>
      </w:r>
      <w:proofErr w:type="spellEnd"/>
      <w:r w:rsidR="00D3477B">
        <w:rPr>
          <w:rFonts w:cstheme="minorHAnsi"/>
        </w:rPr>
        <w:t xml:space="preserve"> </w:t>
      </w:r>
      <w:proofErr w:type="spellStart"/>
      <w:r w:rsidR="00D3477B">
        <w:rPr>
          <w:rFonts w:cstheme="minorHAnsi"/>
        </w:rPr>
        <w:t>учешће</w:t>
      </w:r>
      <w:proofErr w:type="spellEnd"/>
      <w:r w:rsidR="00D3477B">
        <w:rPr>
          <w:rFonts w:cstheme="minorHAnsi"/>
        </w:rPr>
        <w:t xml:space="preserve"> у </w:t>
      </w:r>
      <w:proofErr w:type="spellStart"/>
      <w:r w:rsidR="00D3477B">
        <w:rPr>
          <w:rFonts w:cstheme="minorHAnsi"/>
        </w:rPr>
        <w:t>јавној</w:t>
      </w:r>
      <w:proofErr w:type="spellEnd"/>
      <w:r w:rsidR="00D3477B">
        <w:rPr>
          <w:rFonts w:cstheme="minorHAnsi"/>
        </w:rPr>
        <w:t xml:space="preserve"> </w:t>
      </w:r>
      <w:proofErr w:type="spellStart"/>
      <w:r w:rsidR="00D3477B">
        <w:rPr>
          <w:rFonts w:cstheme="minorHAnsi"/>
        </w:rPr>
        <w:t>расправи</w:t>
      </w:r>
      <w:proofErr w:type="spellEnd"/>
      <w:r w:rsidR="00D3477B">
        <w:rPr>
          <w:rFonts w:cstheme="minorHAnsi"/>
        </w:rPr>
        <w:t xml:space="preserve"> </w:t>
      </w:r>
      <w:proofErr w:type="spellStart"/>
      <w:r w:rsidR="00D3477B">
        <w:rPr>
          <w:rFonts w:cstheme="minorHAnsi"/>
        </w:rPr>
        <w:t>ће</w:t>
      </w:r>
      <w:proofErr w:type="spellEnd"/>
      <w:r w:rsidR="00D3477B">
        <w:rPr>
          <w:rFonts w:cstheme="minorHAnsi"/>
        </w:rPr>
        <w:t xml:space="preserve"> </w:t>
      </w:r>
      <w:proofErr w:type="spellStart"/>
      <w:r w:rsidR="00D3477B">
        <w:rPr>
          <w:rFonts w:cstheme="minorHAnsi"/>
        </w:rPr>
        <w:t>се</w:t>
      </w:r>
      <w:proofErr w:type="spellEnd"/>
      <w:r w:rsidR="00D3477B">
        <w:rPr>
          <w:rFonts w:cstheme="minorHAnsi"/>
        </w:rPr>
        <w:t xml:space="preserve"> </w:t>
      </w:r>
      <w:proofErr w:type="spellStart"/>
      <w:r w:rsidR="00D3477B">
        <w:rPr>
          <w:rFonts w:cstheme="minorHAnsi"/>
        </w:rPr>
        <w:t>објавити</w:t>
      </w:r>
      <w:proofErr w:type="spellEnd"/>
      <w:r w:rsidR="00D3477B">
        <w:rPr>
          <w:rFonts w:cstheme="minorHAnsi"/>
        </w:rPr>
        <w:t xml:space="preserve"> </w:t>
      </w:r>
      <w:proofErr w:type="spellStart"/>
      <w:r w:rsidR="00D3477B">
        <w:rPr>
          <w:rFonts w:cstheme="minorHAnsi"/>
        </w:rPr>
        <w:t>на</w:t>
      </w:r>
      <w:proofErr w:type="spellEnd"/>
      <w:r w:rsidR="00D3477B">
        <w:rPr>
          <w:rFonts w:cstheme="minorHAnsi"/>
        </w:rPr>
        <w:t xml:space="preserve"> </w:t>
      </w:r>
      <w:proofErr w:type="spellStart"/>
      <w:r w:rsidR="00D3477B">
        <w:rPr>
          <w:rFonts w:cstheme="minorHAnsi"/>
        </w:rPr>
        <w:t>званичној</w:t>
      </w:r>
      <w:proofErr w:type="spellEnd"/>
      <w:r w:rsidR="00D3477B">
        <w:rPr>
          <w:rFonts w:cstheme="minorHAnsi"/>
        </w:rPr>
        <w:t xml:space="preserve"> </w:t>
      </w:r>
      <w:proofErr w:type="spellStart"/>
      <w:r w:rsidR="00D3477B">
        <w:rPr>
          <w:rFonts w:cstheme="minorHAnsi"/>
        </w:rPr>
        <w:t>интернет</w:t>
      </w:r>
      <w:proofErr w:type="spellEnd"/>
      <w:r w:rsidR="00D3477B">
        <w:rPr>
          <w:rFonts w:cstheme="minorHAnsi"/>
        </w:rPr>
        <w:t xml:space="preserve"> </w:t>
      </w:r>
      <w:proofErr w:type="spellStart"/>
      <w:r w:rsidR="00D3477B">
        <w:rPr>
          <w:rFonts w:cstheme="minorHAnsi"/>
        </w:rPr>
        <w:t>страници</w:t>
      </w:r>
      <w:proofErr w:type="spellEnd"/>
      <w:r w:rsidR="00D3477B">
        <w:rPr>
          <w:rFonts w:cstheme="minorHAnsi"/>
        </w:rPr>
        <w:t xml:space="preserve"> </w:t>
      </w:r>
      <w:proofErr w:type="spellStart"/>
      <w:r w:rsidR="00D3477B">
        <w:rPr>
          <w:rFonts w:cstheme="minorHAnsi"/>
        </w:rPr>
        <w:t>општине</w:t>
      </w:r>
      <w:proofErr w:type="spellEnd"/>
      <w:r w:rsidR="00D3477B">
        <w:rPr>
          <w:rFonts w:cstheme="minorHAnsi"/>
        </w:rPr>
        <w:t xml:space="preserve"> </w:t>
      </w:r>
      <w:proofErr w:type="spellStart"/>
      <w:r w:rsidR="00D3477B">
        <w:rPr>
          <w:rFonts w:cstheme="minorHAnsi"/>
        </w:rPr>
        <w:t>Србобран</w:t>
      </w:r>
      <w:proofErr w:type="spellEnd"/>
      <w:r w:rsidR="00D3477B">
        <w:rPr>
          <w:rFonts w:cstheme="minorHAnsi"/>
        </w:rPr>
        <w:t xml:space="preserve"> </w:t>
      </w:r>
      <w:r w:rsidR="00D3477B" w:rsidRPr="00D3477B">
        <w:rPr>
          <w:rFonts w:cstheme="minorHAnsi"/>
          <w:u w:val="single"/>
        </w:rPr>
        <w:t>www.srbobran.rs</w:t>
      </w:r>
      <w:r w:rsidR="00D3477B">
        <w:rPr>
          <w:rFonts w:cstheme="minorHAnsi"/>
        </w:rPr>
        <w:t xml:space="preserve">, </w:t>
      </w:r>
      <w:proofErr w:type="spellStart"/>
      <w:r w:rsidR="00D3477B">
        <w:rPr>
          <w:rFonts w:cstheme="minorHAnsi"/>
        </w:rPr>
        <w:t>као</w:t>
      </w:r>
      <w:proofErr w:type="spellEnd"/>
      <w:r w:rsidR="00D3477B">
        <w:rPr>
          <w:rFonts w:cstheme="minorHAnsi"/>
        </w:rPr>
        <w:t xml:space="preserve"> и </w:t>
      </w:r>
      <w:proofErr w:type="spellStart"/>
      <w:r w:rsidR="00D3477B">
        <w:rPr>
          <w:rFonts w:cstheme="minorHAnsi"/>
        </w:rPr>
        <w:t>на</w:t>
      </w:r>
      <w:proofErr w:type="spellEnd"/>
      <w:r w:rsidR="00D3477B">
        <w:rPr>
          <w:rFonts w:cstheme="minorHAnsi"/>
        </w:rPr>
        <w:t xml:space="preserve"> </w:t>
      </w:r>
      <w:proofErr w:type="spellStart"/>
      <w:r w:rsidR="00D3477B">
        <w:rPr>
          <w:rFonts w:cstheme="minorHAnsi"/>
        </w:rPr>
        <w:t>огласној</w:t>
      </w:r>
      <w:proofErr w:type="spellEnd"/>
      <w:r w:rsidR="00D3477B">
        <w:rPr>
          <w:rFonts w:cstheme="minorHAnsi"/>
        </w:rPr>
        <w:t xml:space="preserve"> </w:t>
      </w:r>
      <w:proofErr w:type="spellStart"/>
      <w:r w:rsidR="00D3477B">
        <w:rPr>
          <w:rFonts w:cstheme="minorHAnsi"/>
        </w:rPr>
        <w:t>табли</w:t>
      </w:r>
      <w:proofErr w:type="spellEnd"/>
      <w:r w:rsidR="00D3477B">
        <w:rPr>
          <w:rFonts w:cstheme="minorHAnsi"/>
        </w:rPr>
        <w:t xml:space="preserve"> </w:t>
      </w:r>
      <w:proofErr w:type="spellStart"/>
      <w:r w:rsidR="00D3477B">
        <w:rPr>
          <w:rFonts w:cstheme="minorHAnsi"/>
        </w:rPr>
        <w:t>општине</w:t>
      </w:r>
      <w:proofErr w:type="spellEnd"/>
      <w:r w:rsidR="00D3477B">
        <w:rPr>
          <w:rFonts w:cstheme="minorHAnsi"/>
        </w:rPr>
        <w:t xml:space="preserve"> </w:t>
      </w:r>
      <w:proofErr w:type="spellStart"/>
      <w:r w:rsidR="00D3477B">
        <w:rPr>
          <w:rFonts w:cstheme="minorHAnsi"/>
        </w:rPr>
        <w:t>Србобран</w:t>
      </w:r>
      <w:proofErr w:type="spellEnd"/>
      <w:r w:rsidR="00D3477B">
        <w:rPr>
          <w:rFonts w:cstheme="minorHAnsi"/>
        </w:rPr>
        <w:t>.</w:t>
      </w:r>
      <w:r w:rsidR="00816DE0" w:rsidRPr="00816DE0">
        <w:rPr>
          <w:rFonts w:cstheme="minorHAnsi"/>
          <w:b/>
        </w:rPr>
        <w:t xml:space="preserve"> </w:t>
      </w:r>
    </w:p>
    <w:p w:rsidR="00816DE0" w:rsidRPr="00497053" w:rsidRDefault="00EF344A" w:rsidP="00816DE0">
      <w:pPr>
        <w:spacing w:after="0" w:line="240" w:lineRule="auto"/>
        <w:jc w:val="both"/>
        <w:rPr>
          <w:rFonts w:cstheme="minorHAnsi"/>
        </w:rPr>
      </w:pPr>
      <w:proofErr w:type="spellStart"/>
      <w:r>
        <w:rPr>
          <w:rFonts w:cstheme="minorHAnsi"/>
          <w:b/>
        </w:rPr>
        <w:t>Програм</w:t>
      </w:r>
      <w:proofErr w:type="spellEnd"/>
      <w:r>
        <w:rPr>
          <w:rFonts w:cstheme="minorHAnsi"/>
          <w:b/>
        </w:rPr>
        <w:t xml:space="preserve"> </w:t>
      </w:r>
      <w:proofErr w:type="spellStart"/>
      <w:r>
        <w:rPr>
          <w:rFonts w:cstheme="minorHAnsi"/>
          <w:b/>
        </w:rPr>
        <w:t>Јавне</w:t>
      </w:r>
      <w:proofErr w:type="spellEnd"/>
      <w:r>
        <w:rPr>
          <w:rFonts w:cstheme="minorHAnsi"/>
          <w:b/>
        </w:rPr>
        <w:t xml:space="preserve"> </w:t>
      </w:r>
      <w:proofErr w:type="spellStart"/>
      <w:r>
        <w:rPr>
          <w:rFonts w:cstheme="minorHAnsi"/>
          <w:b/>
        </w:rPr>
        <w:t>расправе</w:t>
      </w:r>
      <w:proofErr w:type="spellEnd"/>
      <w:r w:rsidR="00816DE0" w:rsidRPr="00816DE0">
        <w:rPr>
          <w:rFonts w:cstheme="minorHAnsi"/>
          <w:b/>
        </w:rPr>
        <w:t xml:space="preserve">: </w:t>
      </w:r>
      <w:r w:rsidR="00816DE0" w:rsidRPr="00816DE0">
        <w:rPr>
          <w:rFonts w:cstheme="minorHAnsi"/>
          <w:lang w:val="sr-Cyrl-CS"/>
        </w:rPr>
        <w:t>Обавештавају се заитересовани субјекти да ће се јавна трибина о</w:t>
      </w:r>
      <w:r w:rsidR="004961A0">
        <w:rPr>
          <w:rFonts w:cstheme="minorHAnsi"/>
          <w:lang w:val="sr-Cyrl-CS"/>
        </w:rPr>
        <w:t xml:space="preserve"> </w:t>
      </w:r>
      <w:proofErr w:type="spellStart"/>
      <w:r w:rsidR="004961A0" w:rsidRPr="00FF1810">
        <w:rPr>
          <w:rFonts w:cstheme="minorHAnsi"/>
          <w:color w:val="000000" w:themeColor="text1"/>
        </w:rPr>
        <w:t>Нацрт</w:t>
      </w:r>
      <w:r w:rsidR="004961A0">
        <w:rPr>
          <w:rFonts w:cstheme="minorHAnsi"/>
          <w:color w:val="000000" w:themeColor="text1"/>
        </w:rPr>
        <w:t>у</w:t>
      </w:r>
      <w:proofErr w:type="spellEnd"/>
      <w:r w:rsidR="004961A0" w:rsidRPr="00FF1810">
        <w:rPr>
          <w:rFonts w:cstheme="minorHAnsi"/>
          <w:color w:val="000000" w:themeColor="text1"/>
        </w:rPr>
        <w:t xml:space="preserve"> </w:t>
      </w:r>
      <w:proofErr w:type="spellStart"/>
      <w:r w:rsidR="004961A0" w:rsidRPr="00FF1810">
        <w:rPr>
          <w:rFonts w:cstheme="minorHAnsi"/>
          <w:color w:val="000000" w:themeColor="text1"/>
        </w:rPr>
        <w:t>Средњорочног</w:t>
      </w:r>
      <w:proofErr w:type="spellEnd"/>
      <w:r w:rsidR="004961A0" w:rsidRPr="00FF1810">
        <w:rPr>
          <w:rFonts w:cstheme="minorHAnsi"/>
          <w:color w:val="000000" w:themeColor="text1"/>
        </w:rPr>
        <w:t xml:space="preserve"> </w:t>
      </w:r>
      <w:proofErr w:type="spellStart"/>
      <w:r w:rsidR="004961A0" w:rsidRPr="00FF1810">
        <w:rPr>
          <w:rFonts w:cstheme="minorHAnsi"/>
          <w:color w:val="000000" w:themeColor="text1"/>
        </w:rPr>
        <w:t>плана</w:t>
      </w:r>
      <w:proofErr w:type="spellEnd"/>
      <w:r w:rsidR="004961A0" w:rsidRPr="00FF1810">
        <w:rPr>
          <w:rFonts w:cstheme="minorHAnsi"/>
          <w:b/>
          <w:color w:val="000000" w:themeColor="text1"/>
        </w:rPr>
        <w:t xml:space="preserve"> </w:t>
      </w:r>
      <w:proofErr w:type="spellStart"/>
      <w:r w:rsidR="004961A0" w:rsidRPr="00FF1810">
        <w:rPr>
          <w:rFonts w:cstheme="minorHAnsi"/>
          <w:color w:val="000000" w:themeColor="text1"/>
        </w:rPr>
        <w:t>општине</w:t>
      </w:r>
      <w:proofErr w:type="spellEnd"/>
      <w:r w:rsidR="004961A0" w:rsidRPr="00FF1810">
        <w:rPr>
          <w:rFonts w:cstheme="minorHAnsi"/>
          <w:color w:val="000000" w:themeColor="text1"/>
        </w:rPr>
        <w:t xml:space="preserve"> </w:t>
      </w:r>
      <w:proofErr w:type="spellStart"/>
      <w:r w:rsidR="004961A0" w:rsidRPr="00FF1810">
        <w:rPr>
          <w:rFonts w:cstheme="minorHAnsi"/>
          <w:color w:val="000000" w:themeColor="text1"/>
        </w:rPr>
        <w:t>Србобран</w:t>
      </w:r>
      <w:proofErr w:type="spellEnd"/>
      <w:r w:rsidR="004961A0" w:rsidRPr="00FF1810">
        <w:rPr>
          <w:rFonts w:cstheme="minorHAnsi"/>
          <w:color w:val="000000" w:themeColor="text1"/>
        </w:rPr>
        <w:t xml:space="preserve"> </w:t>
      </w:r>
      <w:proofErr w:type="spellStart"/>
      <w:r w:rsidR="004961A0" w:rsidRPr="00FF1810">
        <w:rPr>
          <w:rFonts w:cstheme="minorHAnsi"/>
          <w:color w:val="000000" w:themeColor="text1"/>
        </w:rPr>
        <w:t>за</w:t>
      </w:r>
      <w:proofErr w:type="spellEnd"/>
      <w:r w:rsidR="004961A0" w:rsidRPr="00FF1810">
        <w:rPr>
          <w:rFonts w:cstheme="minorHAnsi"/>
          <w:color w:val="000000" w:themeColor="text1"/>
        </w:rPr>
        <w:t xml:space="preserve"> </w:t>
      </w:r>
      <w:proofErr w:type="spellStart"/>
      <w:r w:rsidR="004961A0" w:rsidRPr="00FF1810">
        <w:rPr>
          <w:rFonts w:cstheme="minorHAnsi"/>
          <w:color w:val="000000" w:themeColor="text1"/>
        </w:rPr>
        <w:t>период</w:t>
      </w:r>
      <w:proofErr w:type="spellEnd"/>
      <w:r w:rsidR="004961A0" w:rsidRPr="00FF1810">
        <w:rPr>
          <w:rFonts w:cstheme="minorHAnsi"/>
          <w:color w:val="000000" w:themeColor="text1"/>
        </w:rPr>
        <w:t xml:space="preserve"> </w:t>
      </w:r>
      <w:proofErr w:type="spellStart"/>
      <w:r w:rsidR="004961A0" w:rsidRPr="00FF1810">
        <w:rPr>
          <w:rFonts w:cstheme="minorHAnsi"/>
          <w:color w:val="000000" w:themeColor="text1"/>
        </w:rPr>
        <w:t>од</w:t>
      </w:r>
      <w:proofErr w:type="spellEnd"/>
      <w:r w:rsidR="004961A0" w:rsidRPr="00FF1810">
        <w:rPr>
          <w:rFonts w:cstheme="minorHAnsi"/>
          <w:color w:val="000000" w:themeColor="text1"/>
        </w:rPr>
        <w:t xml:space="preserve"> 2023-2025</w:t>
      </w:r>
      <w:r w:rsidR="004961A0">
        <w:rPr>
          <w:rFonts w:cstheme="minorHAnsi"/>
          <w:lang w:val="sr-Cyrl-CS"/>
        </w:rPr>
        <w:t>, одржати дана: 10.04.2023</w:t>
      </w:r>
      <w:r w:rsidR="00816DE0" w:rsidRPr="00816DE0">
        <w:rPr>
          <w:rFonts w:cstheme="minorHAnsi"/>
          <w:lang w:val="sr-Cyrl-CS"/>
        </w:rPr>
        <w:t>. године у периоду од 9.00-11.00 часова, у Великој сали Скупштине општине Србобран, ул. Трг Слободе 2, као и да предлоге, сугестије и примедбе сва заинтересована лица могу доставити: у писаном облику на адресу: Општина Србобран, Трг слободе број 2, 21480 Србобран, са назнаком</w:t>
      </w:r>
      <w:r w:rsidR="00497053">
        <w:rPr>
          <w:rFonts w:cstheme="minorHAnsi"/>
          <w:lang w:val="sr-Cyrl-CS"/>
        </w:rPr>
        <w:t xml:space="preserve"> „За Јавну расправу о</w:t>
      </w:r>
      <w:r w:rsidR="00816DE0" w:rsidRPr="00816DE0">
        <w:rPr>
          <w:rFonts w:cstheme="minorHAnsi"/>
          <w:lang w:val="sr-Cyrl-CS"/>
        </w:rPr>
        <w:t xml:space="preserve"> </w:t>
      </w:r>
      <w:proofErr w:type="spellStart"/>
      <w:r w:rsidR="00497053" w:rsidRPr="00FF1810">
        <w:rPr>
          <w:rFonts w:cstheme="minorHAnsi"/>
          <w:color w:val="000000" w:themeColor="text1"/>
        </w:rPr>
        <w:t>Нацрт</w:t>
      </w:r>
      <w:r w:rsidR="00497053">
        <w:rPr>
          <w:rFonts w:cstheme="minorHAnsi"/>
          <w:color w:val="000000" w:themeColor="text1"/>
        </w:rPr>
        <w:t>у</w:t>
      </w:r>
      <w:proofErr w:type="spellEnd"/>
      <w:r w:rsidR="00497053" w:rsidRPr="00FF1810">
        <w:rPr>
          <w:rFonts w:cstheme="minorHAnsi"/>
          <w:color w:val="000000" w:themeColor="text1"/>
        </w:rPr>
        <w:t xml:space="preserve"> </w:t>
      </w:r>
      <w:proofErr w:type="spellStart"/>
      <w:r w:rsidR="00497053" w:rsidRPr="00FF1810">
        <w:rPr>
          <w:rFonts w:cstheme="minorHAnsi"/>
          <w:color w:val="000000" w:themeColor="text1"/>
        </w:rPr>
        <w:t>Средњорочног</w:t>
      </w:r>
      <w:proofErr w:type="spellEnd"/>
      <w:r w:rsidR="00497053" w:rsidRPr="00FF1810">
        <w:rPr>
          <w:rFonts w:cstheme="minorHAnsi"/>
          <w:color w:val="000000" w:themeColor="text1"/>
        </w:rPr>
        <w:t xml:space="preserve"> </w:t>
      </w:r>
      <w:proofErr w:type="spellStart"/>
      <w:r w:rsidR="00497053" w:rsidRPr="00FF1810">
        <w:rPr>
          <w:rFonts w:cstheme="minorHAnsi"/>
          <w:color w:val="000000" w:themeColor="text1"/>
        </w:rPr>
        <w:t>плана</w:t>
      </w:r>
      <w:proofErr w:type="spellEnd"/>
      <w:r w:rsidR="00497053" w:rsidRPr="00FF1810">
        <w:rPr>
          <w:rFonts w:cstheme="minorHAnsi"/>
          <w:b/>
          <w:color w:val="000000" w:themeColor="text1"/>
        </w:rPr>
        <w:t xml:space="preserve"> </w:t>
      </w:r>
      <w:proofErr w:type="spellStart"/>
      <w:r w:rsidR="00497053" w:rsidRPr="00FF1810">
        <w:rPr>
          <w:rFonts w:cstheme="minorHAnsi"/>
          <w:color w:val="000000" w:themeColor="text1"/>
        </w:rPr>
        <w:t>општине</w:t>
      </w:r>
      <w:proofErr w:type="spellEnd"/>
      <w:r w:rsidR="00497053" w:rsidRPr="00FF1810">
        <w:rPr>
          <w:rFonts w:cstheme="minorHAnsi"/>
          <w:color w:val="000000" w:themeColor="text1"/>
        </w:rPr>
        <w:t xml:space="preserve"> </w:t>
      </w:r>
      <w:proofErr w:type="spellStart"/>
      <w:r w:rsidR="00497053" w:rsidRPr="00FF1810">
        <w:rPr>
          <w:rFonts w:cstheme="minorHAnsi"/>
          <w:color w:val="000000" w:themeColor="text1"/>
        </w:rPr>
        <w:t>Србобран</w:t>
      </w:r>
      <w:proofErr w:type="spellEnd"/>
      <w:r w:rsidR="00497053" w:rsidRPr="00FF1810">
        <w:rPr>
          <w:rFonts w:cstheme="minorHAnsi"/>
          <w:color w:val="000000" w:themeColor="text1"/>
        </w:rPr>
        <w:t xml:space="preserve"> </w:t>
      </w:r>
      <w:proofErr w:type="spellStart"/>
      <w:r w:rsidR="00497053" w:rsidRPr="00FF1810">
        <w:rPr>
          <w:rFonts w:cstheme="minorHAnsi"/>
          <w:color w:val="000000" w:themeColor="text1"/>
        </w:rPr>
        <w:t>за</w:t>
      </w:r>
      <w:proofErr w:type="spellEnd"/>
      <w:r w:rsidR="00497053" w:rsidRPr="00FF1810">
        <w:rPr>
          <w:rFonts w:cstheme="minorHAnsi"/>
          <w:color w:val="000000" w:themeColor="text1"/>
        </w:rPr>
        <w:t xml:space="preserve"> </w:t>
      </w:r>
      <w:proofErr w:type="spellStart"/>
      <w:r w:rsidR="00497053" w:rsidRPr="00FF1810">
        <w:rPr>
          <w:rFonts w:cstheme="minorHAnsi"/>
          <w:color w:val="000000" w:themeColor="text1"/>
        </w:rPr>
        <w:t>период</w:t>
      </w:r>
      <w:proofErr w:type="spellEnd"/>
      <w:r w:rsidR="00497053" w:rsidRPr="00FF1810">
        <w:rPr>
          <w:rFonts w:cstheme="minorHAnsi"/>
          <w:color w:val="000000" w:themeColor="text1"/>
        </w:rPr>
        <w:t xml:space="preserve"> </w:t>
      </w:r>
      <w:proofErr w:type="spellStart"/>
      <w:r w:rsidR="00497053" w:rsidRPr="00FF1810">
        <w:rPr>
          <w:rFonts w:cstheme="minorHAnsi"/>
          <w:color w:val="000000" w:themeColor="text1"/>
        </w:rPr>
        <w:t>од</w:t>
      </w:r>
      <w:proofErr w:type="spellEnd"/>
      <w:r w:rsidR="00497053" w:rsidRPr="00FF1810">
        <w:rPr>
          <w:rFonts w:cstheme="minorHAnsi"/>
          <w:color w:val="000000" w:themeColor="text1"/>
        </w:rPr>
        <w:t xml:space="preserve"> 2023-2025</w:t>
      </w:r>
      <w:r w:rsidR="00497053">
        <w:rPr>
          <w:rFonts w:cstheme="minorHAnsi"/>
          <w:color w:val="000000" w:themeColor="text1"/>
        </w:rPr>
        <w:t>“.</w:t>
      </w:r>
    </w:p>
    <w:p w:rsidR="00B51B0B" w:rsidRPr="00A178BF" w:rsidRDefault="00C57836" w:rsidP="00B42DF6">
      <w:pPr>
        <w:spacing w:after="0"/>
        <w:jc w:val="both"/>
        <w:rPr>
          <w:rFonts w:cstheme="minorHAnsi"/>
        </w:rPr>
      </w:pPr>
      <w:proofErr w:type="spellStart"/>
      <w:r w:rsidRPr="00C57836">
        <w:rPr>
          <w:rFonts w:cstheme="minorHAnsi"/>
          <w:b/>
        </w:rPr>
        <w:t>Саставни</w:t>
      </w:r>
      <w:proofErr w:type="spellEnd"/>
      <w:r w:rsidRPr="00C57836">
        <w:rPr>
          <w:rFonts w:cstheme="minorHAnsi"/>
          <w:b/>
        </w:rPr>
        <w:t xml:space="preserve"> </w:t>
      </w:r>
      <w:proofErr w:type="spellStart"/>
      <w:r w:rsidRPr="00C57836">
        <w:rPr>
          <w:rFonts w:cstheme="minorHAnsi"/>
          <w:b/>
        </w:rPr>
        <w:t>делови</w:t>
      </w:r>
      <w:proofErr w:type="spellEnd"/>
      <w:r w:rsidRPr="00C57836">
        <w:rPr>
          <w:rFonts w:cstheme="minorHAnsi"/>
          <w:b/>
        </w:rPr>
        <w:t xml:space="preserve"> </w:t>
      </w:r>
      <w:proofErr w:type="spellStart"/>
      <w:r w:rsidRPr="00C57836">
        <w:rPr>
          <w:rFonts w:cstheme="minorHAnsi"/>
          <w:b/>
        </w:rPr>
        <w:t>Јавног</w:t>
      </w:r>
      <w:proofErr w:type="spellEnd"/>
      <w:r w:rsidRPr="00C57836">
        <w:rPr>
          <w:rFonts w:cstheme="minorHAnsi"/>
          <w:b/>
        </w:rPr>
        <w:t xml:space="preserve"> </w:t>
      </w:r>
      <w:proofErr w:type="spellStart"/>
      <w:r w:rsidRPr="00C57836">
        <w:rPr>
          <w:rFonts w:cstheme="minorHAnsi"/>
          <w:b/>
        </w:rPr>
        <w:t>позива</w:t>
      </w:r>
      <w:proofErr w:type="spellEnd"/>
      <w:r w:rsidRPr="00C57836">
        <w:rPr>
          <w:rFonts w:cstheme="minorHAnsi"/>
          <w:b/>
        </w:rPr>
        <w:t>:</w:t>
      </w:r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Нацрт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Средњорочног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плана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општине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Србобран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за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период</w:t>
      </w:r>
      <w:proofErr w:type="spellEnd"/>
      <w:r>
        <w:rPr>
          <w:rFonts w:cstheme="minorHAnsi"/>
        </w:rPr>
        <w:t xml:space="preserve"> 2023-2025.</w:t>
      </w:r>
    </w:p>
    <w:p w:rsidR="00C57836" w:rsidRDefault="000E69EE" w:rsidP="00B42DF6">
      <w:pPr>
        <w:spacing w:after="0"/>
        <w:jc w:val="both"/>
        <w:rPr>
          <w:rFonts w:cstheme="minorHAnsi"/>
        </w:rPr>
      </w:pPr>
      <w:proofErr w:type="gramStart"/>
      <w:r w:rsidRPr="0027457E">
        <w:rPr>
          <w:rFonts w:cstheme="minorHAnsi"/>
        </w:rPr>
        <w:t xml:space="preserve">О </w:t>
      </w:r>
      <w:proofErr w:type="spellStart"/>
      <w:r w:rsidRPr="0027457E">
        <w:rPr>
          <w:rFonts w:cstheme="minorHAnsi"/>
        </w:rPr>
        <w:t>току</w:t>
      </w:r>
      <w:proofErr w:type="spellEnd"/>
      <w:r w:rsidRPr="0027457E">
        <w:rPr>
          <w:rFonts w:cstheme="minorHAnsi"/>
        </w:rPr>
        <w:t xml:space="preserve"> </w:t>
      </w:r>
      <w:proofErr w:type="spellStart"/>
      <w:r w:rsidRPr="0027457E">
        <w:rPr>
          <w:rFonts w:cstheme="minorHAnsi"/>
        </w:rPr>
        <w:t>расправе</w:t>
      </w:r>
      <w:proofErr w:type="spellEnd"/>
      <w:r w:rsidRPr="0027457E">
        <w:rPr>
          <w:rFonts w:cstheme="minorHAnsi"/>
        </w:rPr>
        <w:t xml:space="preserve">, </w:t>
      </w:r>
      <w:proofErr w:type="spellStart"/>
      <w:r w:rsidRPr="0027457E">
        <w:rPr>
          <w:rFonts w:cstheme="minorHAnsi"/>
        </w:rPr>
        <w:t>Одељење</w:t>
      </w:r>
      <w:proofErr w:type="spellEnd"/>
      <w:r w:rsidRPr="0027457E">
        <w:rPr>
          <w:rFonts w:cstheme="minorHAnsi"/>
        </w:rPr>
        <w:t xml:space="preserve"> </w:t>
      </w:r>
      <w:proofErr w:type="spellStart"/>
      <w:r w:rsidRPr="0027457E">
        <w:rPr>
          <w:rFonts w:cstheme="minorHAnsi"/>
        </w:rPr>
        <w:t>за</w:t>
      </w:r>
      <w:proofErr w:type="spellEnd"/>
      <w:r w:rsidRPr="0027457E">
        <w:rPr>
          <w:rFonts w:cstheme="minorHAnsi"/>
        </w:rPr>
        <w:t xml:space="preserve"> јавне службе, управу и заједничке послове и људске ресурсе сачиниће извештај који садржи све благовремене</w:t>
      </w:r>
      <w:r w:rsidR="00AF16FB">
        <w:rPr>
          <w:rFonts w:cstheme="minorHAnsi"/>
        </w:rPr>
        <w:t xml:space="preserve"> предлоге, сугестије и примедбе достављене према наведеном упутству.</w:t>
      </w:r>
      <w:proofErr w:type="gramEnd"/>
      <w:r w:rsidR="00AF16FB">
        <w:rPr>
          <w:rFonts w:cstheme="minorHAnsi"/>
        </w:rPr>
        <w:t xml:space="preserve"> Извештај о јавној расправи објавиће се на званичној интернет презентацији општине Србобран, као и на огласној табли општине Србобран.</w:t>
      </w:r>
    </w:p>
    <w:p w:rsidR="00AF16FB" w:rsidRDefault="00AF16FB" w:rsidP="00B42DF6">
      <w:pPr>
        <w:spacing w:after="0"/>
        <w:jc w:val="both"/>
        <w:rPr>
          <w:rFonts w:cstheme="minorHAnsi"/>
        </w:rPr>
      </w:pPr>
    </w:p>
    <w:p w:rsidR="00440FB1" w:rsidRPr="006F094C" w:rsidRDefault="0088479F" w:rsidP="00B42DF6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 </w:t>
      </w:r>
    </w:p>
    <w:tbl>
      <w:tblPr>
        <w:tblpPr w:leftFromText="180" w:rightFromText="180" w:vertAnchor="text" w:horzAnchor="margin" w:tblpXSpec="right" w:tblpY="248"/>
        <w:tblW w:w="3598" w:type="dxa"/>
        <w:tblLayout w:type="fixed"/>
        <w:tblLook w:val="04A0"/>
      </w:tblPr>
      <w:tblGrid>
        <w:gridCol w:w="3598"/>
      </w:tblGrid>
      <w:tr w:rsidR="00473F3C" w:rsidTr="000E5D3A">
        <w:trPr>
          <w:trHeight w:val="453"/>
        </w:trPr>
        <w:tc>
          <w:tcPr>
            <w:tcW w:w="3598" w:type="dxa"/>
          </w:tcPr>
          <w:p w:rsidR="00473F3C" w:rsidRPr="00402B60" w:rsidRDefault="00473F3C" w:rsidP="000E5D3A">
            <w:pPr>
              <w:spacing w:after="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НАЧЕЛНИК ОПШТИНСКЕ УПРАВЕ СРБОБРАН</w:t>
            </w:r>
          </w:p>
        </w:tc>
      </w:tr>
      <w:tr w:rsidR="00473F3C" w:rsidTr="000E5D3A">
        <w:tc>
          <w:tcPr>
            <w:tcW w:w="3598" w:type="dxa"/>
          </w:tcPr>
          <w:p w:rsidR="00473F3C" w:rsidRPr="00454065" w:rsidRDefault="00473F3C" w:rsidP="00454065">
            <w:pPr>
              <w:spacing w:after="0"/>
              <w:jc w:val="center"/>
              <w:rPr>
                <w:rFonts w:ascii="Verdana" w:hAnsi="Verdana"/>
                <w:b/>
                <w:sz w:val="18"/>
                <w:szCs w:val="18"/>
                <w:lang/>
              </w:rPr>
            </w:pPr>
          </w:p>
        </w:tc>
      </w:tr>
      <w:tr w:rsidR="00473F3C" w:rsidTr="000E5D3A">
        <w:trPr>
          <w:trHeight w:val="70"/>
        </w:trPr>
        <w:tc>
          <w:tcPr>
            <w:tcW w:w="3598" w:type="dxa"/>
          </w:tcPr>
          <w:p w:rsidR="00473F3C" w:rsidRPr="00AD0650" w:rsidRDefault="00473F3C" w:rsidP="000E5D3A">
            <w:pPr>
              <w:spacing w:after="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b/>
                <w:sz w:val="18"/>
                <w:szCs w:val="18"/>
              </w:rPr>
              <w:t>Данијела</w:t>
            </w:r>
            <w:proofErr w:type="spellEnd"/>
            <w:r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z w:val="18"/>
                <w:szCs w:val="18"/>
              </w:rPr>
              <w:t>Вујачић</w:t>
            </w:r>
            <w:proofErr w:type="spellEnd"/>
          </w:p>
        </w:tc>
      </w:tr>
    </w:tbl>
    <w:p w:rsidR="00667DBE" w:rsidRPr="00B42DF6" w:rsidRDefault="00667DBE">
      <w:pPr>
        <w:spacing w:after="0"/>
        <w:jc w:val="both"/>
        <w:rPr>
          <w:rFonts w:cstheme="minorHAnsi"/>
          <w:b/>
        </w:rPr>
      </w:pPr>
    </w:p>
    <w:sectPr w:rsidR="00667DBE" w:rsidRPr="00B42DF6" w:rsidSect="00C04862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useFELayout/>
  </w:compat>
  <w:rsids>
    <w:rsidRoot w:val="007B5CB4"/>
    <w:rsid w:val="00031BDF"/>
    <w:rsid w:val="00047397"/>
    <w:rsid w:val="000629CE"/>
    <w:rsid w:val="00085C0F"/>
    <w:rsid w:val="000B12B8"/>
    <w:rsid w:val="000B5626"/>
    <w:rsid w:val="000E69EE"/>
    <w:rsid w:val="000F190F"/>
    <w:rsid w:val="000F7625"/>
    <w:rsid w:val="00104073"/>
    <w:rsid w:val="001711DC"/>
    <w:rsid w:val="002006A1"/>
    <w:rsid w:val="002073B0"/>
    <w:rsid w:val="0027457E"/>
    <w:rsid w:val="00287542"/>
    <w:rsid w:val="00287780"/>
    <w:rsid w:val="002A0B62"/>
    <w:rsid w:val="003269D7"/>
    <w:rsid w:val="00361F53"/>
    <w:rsid w:val="003679F9"/>
    <w:rsid w:val="0038274B"/>
    <w:rsid w:val="003B06E8"/>
    <w:rsid w:val="00440FB1"/>
    <w:rsid w:val="00446AEA"/>
    <w:rsid w:val="00454065"/>
    <w:rsid w:val="00465FD1"/>
    <w:rsid w:val="00473F3C"/>
    <w:rsid w:val="00476C10"/>
    <w:rsid w:val="004961A0"/>
    <w:rsid w:val="00497053"/>
    <w:rsid w:val="004A12A2"/>
    <w:rsid w:val="00534F93"/>
    <w:rsid w:val="00547F8D"/>
    <w:rsid w:val="005576DA"/>
    <w:rsid w:val="00565E46"/>
    <w:rsid w:val="005C4241"/>
    <w:rsid w:val="006124A1"/>
    <w:rsid w:val="00667DBE"/>
    <w:rsid w:val="00674D78"/>
    <w:rsid w:val="006923D0"/>
    <w:rsid w:val="006F094C"/>
    <w:rsid w:val="00700326"/>
    <w:rsid w:val="00701399"/>
    <w:rsid w:val="00733B6E"/>
    <w:rsid w:val="00780A66"/>
    <w:rsid w:val="007A2152"/>
    <w:rsid w:val="007B5CB4"/>
    <w:rsid w:val="00816DE0"/>
    <w:rsid w:val="0088479F"/>
    <w:rsid w:val="00887EF8"/>
    <w:rsid w:val="008D35F5"/>
    <w:rsid w:val="00934F72"/>
    <w:rsid w:val="0093730C"/>
    <w:rsid w:val="009624F0"/>
    <w:rsid w:val="009906CF"/>
    <w:rsid w:val="00991CD7"/>
    <w:rsid w:val="00997187"/>
    <w:rsid w:val="009B016D"/>
    <w:rsid w:val="009B6158"/>
    <w:rsid w:val="00A178BF"/>
    <w:rsid w:val="00A90393"/>
    <w:rsid w:val="00A97E4A"/>
    <w:rsid w:val="00AF1302"/>
    <w:rsid w:val="00AF16FB"/>
    <w:rsid w:val="00B07924"/>
    <w:rsid w:val="00B26193"/>
    <w:rsid w:val="00B37ABA"/>
    <w:rsid w:val="00B42DF6"/>
    <w:rsid w:val="00B51B0B"/>
    <w:rsid w:val="00B57040"/>
    <w:rsid w:val="00B7132B"/>
    <w:rsid w:val="00BF575E"/>
    <w:rsid w:val="00C0318C"/>
    <w:rsid w:val="00C04862"/>
    <w:rsid w:val="00C57836"/>
    <w:rsid w:val="00C6225B"/>
    <w:rsid w:val="00C64295"/>
    <w:rsid w:val="00C90D0D"/>
    <w:rsid w:val="00CA2D9C"/>
    <w:rsid w:val="00D06B5D"/>
    <w:rsid w:val="00D11C9D"/>
    <w:rsid w:val="00D255CD"/>
    <w:rsid w:val="00D3477B"/>
    <w:rsid w:val="00D930EB"/>
    <w:rsid w:val="00DA237E"/>
    <w:rsid w:val="00DC6F33"/>
    <w:rsid w:val="00E15D2F"/>
    <w:rsid w:val="00EC1E03"/>
    <w:rsid w:val="00EE24FA"/>
    <w:rsid w:val="00EF344A"/>
    <w:rsid w:val="00F10FD5"/>
    <w:rsid w:val="00F1625C"/>
    <w:rsid w:val="00F27DEC"/>
    <w:rsid w:val="00F5519E"/>
    <w:rsid w:val="00F71D59"/>
    <w:rsid w:val="00F95570"/>
    <w:rsid w:val="00F96811"/>
    <w:rsid w:val="00FB437C"/>
    <w:rsid w:val="00FD35F4"/>
    <w:rsid w:val="00FF1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E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qFormat/>
    <w:rsid w:val="007B5CB4"/>
    <w:rPr>
      <w:color w:val="0000FF"/>
      <w:u w:val="single"/>
    </w:rPr>
  </w:style>
  <w:style w:type="paragraph" w:customStyle="1" w:styleId="NoSpacing1">
    <w:name w:val="No Spacing1"/>
    <w:qFormat/>
    <w:rsid w:val="007B5CB4"/>
    <w:pPr>
      <w:suppressAutoHyphens/>
      <w:spacing w:after="0"/>
    </w:pPr>
    <w:rPr>
      <w:rFonts w:ascii="Calibri" w:eastAsia="Calibri" w:hAnsi="Calibri" w:cs="Times New Roman"/>
      <w:kern w:val="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ekretarica@eunet.rs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klerg</dc:creator>
  <cp:keywords/>
  <dc:description/>
  <cp:lastModifiedBy>klerg</cp:lastModifiedBy>
  <cp:revision>108</cp:revision>
  <cp:lastPrinted>2023-04-06T11:43:00Z</cp:lastPrinted>
  <dcterms:created xsi:type="dcterms:W3CDTF">2022-08-23T10:58:00Z</dcterms:created>
  <dcterms:modified xsi:type="dcterms:W3CDTF">2023-04-06T12:24:00Z</dcterms:modified>
</cp:coreProperties>
</file>