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077"/>
      </w:tblGrid>
      <w:tr w:rsidR="008E34A5" w:rsidRPr="00793EEE" w:rsidTr="00D920DD">
        <w:tc>
          <w:tcPr>
            <w:tcW w:w="4077" w:type="dxa"/>
          </w:tcPr>
          <w:p w:rsidR="008E34A5" w:rsidRPr="00793EEE" w:rsidRDefault="00D13DF2" w:rsidP="00D13DF2">
            <w:pPr>
              <w:widowControl w:val="0"/>
              <w:jc w:val="center"/>
              <w:outlineLvl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93EEE">
              <w:rPr>
                <w:rFonts w:ascii="Times New Roman" w:hAnsi="Times New Roman" w:cs="Times New Roman"/>
                <w:b/>
                <w:bCs/>
                <w:noProof/>
                <w:szCs w:val="20"/>
                <w:lang w:val="en-US"/>
              </w:rPr>
              <w:drawing>
                <wp:inline distT="0" distB="0" distL="0" distR="0">
                  <wp:extent cx="466090" cy="690245"/>
                  <wp:effectExtent l="19050" t="0" r="0" b="0"/>
                  <wp:docPr id="1" name="Picture 1" descr="Pictur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Picture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090" cy="690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793EEE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 w:rsidRPr="00793EEE">
              <w:rPr>
                <w:rFonts w:ascii="Times New Roman" w:hAnsi="Times New Roman" w:cs="Times New Roman"/>
                <w:b/>
                <w:bCs/>
                <w:noProof/>
                <w:szCs w:val="20"/>
                <w:lang w:val="en-US"/>
              </w:rPr>
              <w:drawing>
                <wp:inline distT="0" distB="0" distL="0" distR="0">
                  <wp:extent cx="569595" cy="509270"/>
                  <wp:effectExtent l="19050" t="0" r="1905" b="0"/>
                  <wp:docPr id="2" name="Picture 2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grb_srbobran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595" cy="50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Република Србија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Аутономна Покрајина Војводина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ОПШТИНА СРБОБРАН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DE21A7" w:rsidRDefault="001F415D" w:rsidP="00DE21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DE21A7">
              <w:rPr>
                <w:rFonts w:ascii="Times New Roman" w:eastAsia="Times New Roman" w:hAnsi="Times New Roman" w:cs="Times New Roman"/>
                <w:b/>
                <w:szCs w:val="20"/>
              </w:rPr>
              <w:t>Општинска управа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DE21A7" w:rsidRDefault="00AD0650" w:rsidP="00F96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Број: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 xml:space="preserve"> </w:t>
            </w:r>
            <w:r w:rsidR="00DE21A7">
              <w:rPr>
                <w:rFonts w:ascii="Times New Roman" w:eastAsia="Times New Roman" w:hAnsi="Times New Roman" w:cs="Times New Roman"/>
                <w:b/>
                <w:szCs w:val="20"/>
              </w:rPr>
              <w:t>22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-</w:t>
            </w:r>
            <w:r w:rsidR="00DE21A7">
              <w:rPr>
                <w:rFonts w:ascii="Times New Roman" w:eastAsia="Times New Roman" w:hAnsi="Times New Roman" w:cs="Times New Roman"/>
                <w:b/>
                <w:szCs w:val="20"/>
              </w:rPr>
              <w:t>5-1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/2</w:t>
            </w:r>
            <w:r w:rsidR="00DE21A7">
              <w:rPr>
                <w:rFonts w:ascii="Times New Roman" w:eastAsia="Times New Roman" w:hAnsi="Times New Roman" w:cs="Times New Roman"/>
                <w:b/>
                <w:szCs w:val="20"/>
              </w:rPr>
              <w:t>021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-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I</w:t>
            </w:r>
            <w:r w:rsidR="00B00FF2" w:rsidRPr="00793EEE">
              <w:rPr>
                <w:rFonts w:ascii="Times New Roman" w:eastAsia="Times New Roman" w:hAnsi="Times New Roman" w:cs="Times New Roman"/>
                <w:b/>
                <w:szCs w:val="20"/>
                <w:lang w:val="en-US"/>
              </w:rPr>
              <w:t>I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 w:rsidP="002555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 xml:space="preserve">Дана: </w:t>
            </w:r>
            <w:r w:rsidR="00DE21A7">
              <w:rPr>
                <w:rFonts w:ascii="Times New Roman" w:eastAsia="Times New Roman" w:hAnsi="Times New Roman" w:cs="Times New Roman"/>
                <w:b/>
                <w:szCs w:val="20"/>
              </w:rPr>
              <w:t>01</w:t>
            </w:r>
            <w:r w:rsidR="00D13DF2" w:rsidRPr="00793EEE">
              <w:rPr>
                <w:rFonts w:ascii="Times New Roman" w:eastAsia="Times New Roman" w:hAnsi="Times New Roman" w:cs="Times New Roman"/>
                <w:b/>
                <w:szCs w:val="20"/>
              </w:rPr>
              <w:t>.12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</w:rPr>
              <w:t>.2022</w:t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. године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21480 Србобран, Трг слободе 2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sym w:font="Wingdings" w:char="F028"/>
            </w: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sr-Cyrl-CS"/>
              </w:rPr>
              <w:t>: 021/730-020; Факс: 021/731-079</w:t>
            </w:r>
          </w:p>
        </w:tc>
      </w:tr>
      <w:tr w:rsidR="008E34A5" w:rsidRPr="00793EEE" w:rsidTr="00D920DD">
        <w:tc>
          <w:tcPr>
            <w:tcW w:w="4077" w:type="dxa"/>
          </w:tcPr>
          <w:p w:rsidR="008E34A5" w:rsidRPr="00793EEE" w:rsidRDefault="00AD06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fr-FR"/>
              </w:rPr>
            </w:pPr>
            <w:r w:rsidRPr="00793EEE">
              <w:rPr>
                <w:rFonts w:ascii="Times New Roman" w:eastAsia="Times New Roman" w:hAnsi="Times New Roman" w:cs="Times New Roman"/>
                <w:b/>
                <w:szCs w:val="20"/>
                <w:lang w:val="fr-FR"/>
              </w:rPr>
              <w:t xml:space="preserve">E-mail: </w:t>
            </w:r>
            <w:hyperlink r:id="rId10" w:history="1">
              <w:r w:rsidRPr="00793EEE">
                <w:rPr>
                  <w:rFonts w:ascii="Times New Roman" w:eastAsia="Times New Roman" w:hAnsi="Times New Roman" w:cs="Times New Roman"/>
                  <w:b/>
                  <w:color w:val="0000FF"/>
                  <w:szCs w:val="20"/>
                  <w:u w:val="single"/>
                  <w:lang w:val="fr-FR"/>
                </w:rPr>
                <w:t>srbobran@eunet.rs</w:t>
              </w:r>
            </w:hyperlink>
          </w:p>
        </w:tc>
      </w:tr>
    </w:tbl>
    <w:p w:rsidR="008E34A5" w:rsidRPr="00793EEE" w:rsidRDefault="008E34A5">
      <w:pPr>
        <w:jc w:val="both"/>
        <w:rPr>
          <w:rFonts w:ascii="Times New Roman" w:hAnsi="Times New Roman" w:cs="Times New Roman"/>
          <w:szCs w:val="20"/>
        </w:rPr>
      </w:pPr>
    </w:p>
    <w:p w:rsidR="008E34A5" w:rsidRPr="00793EEE" w:rsidRDefault="00F9628E" w:rsidP="00793EEE">
      <w:pPr>
        <w:spacing w:after="0"/>
        <w:ind w:firstLine="72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szCs w:val="20"/>
          <w:lang w:val="ru-RU"/>
        </w:rPr>
        <w:t xml:space="preserve">У складу са чланом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 xml:space="preserve">106. став </w:t>
      </w:r>
      <w:r w:rsidR="00402B60" w:rsidRPr="00793EEE">
        <w:rPr>
          <w:rFonts w:ascii="Times New Roman" w:hAnsi="Times New Roman" w:cs="Times New Roman"/>
          <w:szCs w:val="20"/>
        </w:rPr>
        <w:t>3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. Статута Општине Србобран („Службени лист Општине Србобран“, број 4/2019</w:t>
      </w:r>
      <w:r w:rsidR="006D18B3" w:rsidRPr="00793EEE">
        <w:rPr>
          <w:rFonts w:ascii="Times New Roman" w:hAnsi="Times New Roman" w:cs="Times New Roman"/>
          <w:szCs w:val="20"/>
        </w:rPr>
        <w:t xml:space="preserve">, </w:t>
      </w:r>
      <w:r w:rsidR="00AD0650" w:rsidRPr="00793EEE">
        <w:rPr>
          <w:rFonts w:ascii="Times New Roman" w:hAnsi="Times New Roman" w:cs="Times New Roman"/>
          <w:szCs w:val="20"/>
        </w:rPr>
        <w:t>20/2019</w:t>
      </w:r>
      <w:r w:rsidR="006D18B3" w:rsidRPr="00793EEE">
        <w:rPr>
          <w:rFonts w:ascii="Times New Roman" w:hAnsi="Times New Roman" w:cs="Times New Roman"/>
          <w:szCs w:val="20"/>
        </w:rPr>
        <w:t xml:space="preserve"> и</w:t>
      </w:r>
      <w:r w:rsidR="00402B60" w:rsidRPr="00793EEE">
        <w:rPr>
          <w:rFonts w:ascii="Times New Roman" w:hAnsi="Times New Roman" w:cs="Times New Roman"/>
          <w:szCs w:val="20"/>
        </w:rPr>
        <w:t xml:space="preserve"> 6/2022</w:t>
      </w:r>
      <w:r w:rsidR="009C4BDD" w:rsidRPr="00793EEE">
        <w:rPr>
          <w:rFonts w:ascii="Times New Roman" w:hAnsi="Times New Roman" w:cs="Times New Roman"/>
          <w:szCs w:val="20"/>
          <w:lang w:val="sr-Cyrl-CS"/>
        </w:rPr>
        <w:t>)</w:t>
      </w:r>
      <w:r w:rsidR="009C4BDD" w:rsidRPr="00793EEE">
        <w:rPr>
          <w:rFonts w:ascii="Times New Roman" w:hAnsi="Times New Roman" w:cs="Times New Roman"/>
          <w:szCs w:val="20"/>
        </w:rPr>
        <w:t xml:space="preserve"> и члана 7. и 8. Одлуке о јавним расправама </w:t>
      </w:r>
      <w:r w:rsidR="009C4BDD" w:rsidRPr="00793EEE">
        <w:rPr>
          <w:rFonts w:ascii="Times New Roman" w:hAnsi="Times New Roman" w:cs="Times New Roman"/>
          <w:szCs w:val="20"/>
          <w:lang w:val="sr-Cyrl-CS"/>
        </w:rPr>
        <w:t>(„Службени лист Општине Србобран“, број 10/2022)</w:t>
      </w:r>
      <w:r w:rsidRPr="00793EEE">
        <w:rPr>
          <w:rFonts w:ascii="Times New Roman" w:hAnsi="Times New Roman" w:cs="Times New Roman"/>
          <w:szCs w:val="20"/>
        </w:rPr>
        <w:t xml:space="preserve"> </w:t>
      </w:r>
      <w:r w:rsidR="00DA421E" w:rsidRPr="00793EEE">
        <w:rPr>
          <w:rFonts w:ascii="Times New Roman" w:hAnsi="Times New Roman" w:cs="Times New Roman"/>
          <w:szCs w:val="20"/>
        </w:rPr>
        <w:t xml:space="preserve">на предлог </w:t>
      </w:r>
      <w:r w:rsidR="00B00FF2" w:rsidRPr="00793EEE">
        <w:rPr>
          <w:rFonts w:ascii="Times New Roman" w:hAnsi="Times New Roman" w:cs="Times New Roman"/>
          <w:szCs w:val="20"/>
        </w:rPr>
        <w:t>Општинског савета за безбедност саобраћаја Србобран</w:t>
      </w:r>
      <w:r w:rsidR="006406FE">
        <w:rPr>
          <w:rFonts w:ascii="Times New Roman" w:hAnsi="Times New Roman" w:cs="Times New Roman"/>
          <w:szCs w:val="20"/>
        </w:rPr>
        <w:t xml:space="preserve">, </w:t>
      </w:r>
      <w:r w:rsidR="00DE21A7">
        <w:rPr>
          <w:rFonts w:ascii="Times New Roman" w:hAnsi="Times New Roman" w:cs="Times New Roman"/>
          <w:szCs w:val="20"/>
        </w:rPr>
        <w:t>Начелник Општинске управе</w:t>
      </w:r>
      <w:r w:rsidR="001F415D" w:rsidRPr="00793EEE">
        <w:rPr>
          <w:rFonts w:ascii="Times New Roman" w:hAnsi="Times New Roman" w:cs="Times New Roman"/>
          <w:szCs w:val="20"/>
          <w:lang w:val="sr-Cyrl-CS"/>
        </w:rPr>
        <w:t xml:space="preserve"> Србобран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упућује</w:t>
      </w:r>
    </w:p>
    <w:p w:rsidR="008E34A5" w:rsidRPr="00793EEE" w:rsidRDefault="008E34A5" w:rsidP="00793EE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</w:p>
    <w:p w:rsidR="008E34A5" w:rsidRPr="00793EEE" w:rsidRDefault="00AD0650" w:rsidP="00793EEE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ЈАВНИ ПОЗИВ</w:t>
      </w:r>
    </w:p>
    <w:p w:rsidR="008E34A5" w:rsidRPr="00793EEE" w:rsidRDefault="00AD0650" w:rsidP="00793EEE">
      <w:pPr>
        <w:spacing w:after="0"/>
        <w:jc w:val="center"/>
        <w:rPr>
          <w:rFonts w:ascii="Times New Roman" w:hAnsi="Times New Roman" w:cs="Times New Roman"/>
          <w:b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 xml:space="preserve"> ГРАЂАНИМА, УДРУЖЕЊИМА, СТРУЧНОЈ И ОСТАЛОЈ ЈАВНОСТИ ЗА УЧЕШЋЕ У ЈАВНОЈ РАСПРАВИ О </w:t>
      </w:r>
      <w:r w:rsidR="00B00FF2" w:rsidRPr="00793EEE">
        <w:rPr>
          <w:rFonts w:ascii="Times New Roman" w:hAnsi="Times New Roman" w:cs="Times New Roman"/>
          <w:b/>
          <w:szCs w:val="20"/>
          <w:lang w:val="sr-Cyrl-CS"/>
        </w:rPr>
        <w:t>ДОНОШЕЊУ СТРАТЕГИЈЕ БЕЗБЕДНОСТИ САОБРАЋАЈА НА ПУТЕВИМА ОПШТИНЕ СРБОБРАН ЗА ПЕРИОД ОД 2023. ДО 2025. ГОДИНЕ</w:t>
      </w:r>
      <w:r w:rsidR="006406FE">
        <w:rPr>
          <w:rFonts w:ascii="Times New Roman" w:hAnsi="Times New Roman" w:cs="Times New Roman"/>
          <w:b/>
          <w:szCs w:val="20"/>
          <w:lang w:val="sr-Cyrl-CS"/>
        </w:rPr>
        <w:t xml:space="preserve"> И АКЦИОНОГ ПЛАНА</w:t>
      </w:r>
    </w:p>
    <w:p w:rsidR="008E34A5" w:rsidRPr="00793EEE" w:rsidRDefault="008E34A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8E34A5" w:rsidRPr="00793EEE" w:rsidRDefault="008E34A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</w:p>
    <w:p w:rsidR="008E34A5" w:rsidRPr="006406FE" w:rsidRDefault="00AD0650" w:rsidP="00793EEE">
      <w:pPr>
        <w:spacing w:after="0"/>
        <w:jc w:val="both"/>
        <w:rPr>
          <w:rFonts w:ascii="Times New Roman" w:hAnsi="Times New Roman" w:cs="Times New Roman"/>
          <w:szCs w:val="20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Предмет јавне расправе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  <w:r w:rsidR="00B00FF2" w:rsidRPr="00793EEE">
        <w:rPr>
          <w:rFonts w:ascii="Times New Roman" w:hAnsi="Times New Roman" w:cs="Times New Roman"/>
          <w:szCs w:val="20"/>
        </w:rPr>
        <w:t xml:space="preserve">Доношење Стратегије безбедности саобраћаја на путевима општине Србобран за период од 2023. до 2025. </w:t>
      </w:r>
      <w:r w:rsidR="006406FE">
        <w:rPr>
          <w:rFonts w:ascii="Times New Roman" w:hAnsi="Times New Roman" w:cs="Times New Roman"/>
          <w:szCs w:val="20"/>
        </w:rPr>
        <w:t>г</w:t>
      </w:r>
      <w:r w:rsidR="00B00FF2" w:rsidRPr="00793EEE">
        <w:rPr>
          <w:rFonts w:ascii="Times New Roman" w:hAnsi="Times New Roman" w:cs="Times New Roman"/>
          <w:szCs w:val="20"/>
        </w:rPr>
        <w:t>одине</w:t>
      </w:r>
      <w:r w:rsidR="006406FE">
        <w:rPr>
          <w:rFonts w:ascii="Times New Roman" w:hAnsi="Times New Roman" w:cs="Times New Roman"/>
          <w:szCs w:val="20"/>
        </w:rPr>
        <w:t xml:space="preserve"> и Акционог плана </w:t>
      </w:r>
      <w:r w:rsidR="006406FE" w:rsidRPr="003A304C">
        <w:rPr>
          <w:rFonts w:ascii="Times New Roman" w:hAnsi="Times New Roman" w:cs="Times New Roman"/>
          <w:szCs w:val="20"/>
        </w:rPr>
        <w:t xml:space="preserve">за спровођење </w:t>
      </w:r>
      <w:r w:rsidR="006406FE">
        <w:rPr>
          <w:rFonts w:ascii="Times New Roman" w:hAnsi="Times New Roman" w:cs="Times New Roman"/>
          <w:szCs w:val="20"/>
        </w:rPr>
        <w:t>С</w:t>
      </w:r>
      <w:r w:rsidR="006406FE" w:rsidRPr="003A304C">
        <w:rPr>
          <w:rFonts w:ascii="Times New Roman" w:hAnsi="Times New Roman" w:cs="Times New Roman"/>
          <w:szCs w:val="20"/>
        </w:rPr>
        <w:t xml:space="preserve">тратегије безбедности </w:t>
      </w:r>
      <w:r w:rsidR="006406FE">
        <w:rPr>
          <w:rFonts w:ascii="Times New Roman" w:hAnsi="Times New Roman" w:cs="Times New Roman"/>
          <w:szCs w:val="20"/>
        </w:rPr>
        <w:t>саобраћаја на путевима општине С</w:t>
      </w:r>
      <w:r w:rsidR="006406FE" w:rsidRPr="003A304C">
        <w:rPr>
          <w:rFonts w:ascii="Times New Roman" w:hAnsi="Times New Roman" w:cs="Times New Roman"/>
          <w:szCs w:val="20"/>
        </w:rPr>
        <w:t xml:space="preserve">рбобран за период од 2023. до 2025. </w:t>
      </w:r>
      <w:r w:rsidR="006406FE">
        <w:rPr>
          <w:rFonts w:ascii="Times New Roman" w:hAnsi="Times New Roman" w:cs="Times New Roman"/>
          <w:szCs w:val="20"/>
        </w:rPr>
        <w:t>г</w:t>
      </w:r>
      <w:r w:rsidR="006406FE" w:rsidRPr="003A304C">
        <w:rPr>
          <w:rFonts w:ascii="Times New Roman" w:hAnsi="Times New Roman" w:cs="Times New Roman"/>
          <w:szCs w:val="20"/>
        </w:rPr>
        <w:t>одине</w:t>
      </w:r>
      <w:r w:rsidR="006406FE">
        <w:rPr>
          <w:rFonts w:ascii="Times New Roman" w:hAnsi="Times New Roman" w:cs="Times New Roman"/>
          <w:szCs w:val="20"/>
        </w:rPr>
        <w:t xml:space="preserve"> (у даљем тексту: Акциони план)</w:t>
      </w:r>
    </w:p>
    <w:p w:rsidR="008E34A5" w:rsidRPr="00DE21A7" w:rsidRDefault="00AD0650" w:rsidP="00793EE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 xml:space="preserve">Трајање јавне расправе: 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Јавна расправа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 ће</w:t>
      </w:r>
      <w:bookmarkStart w:id="0" w:name="_GoBack"/>
      <w:bookmarkEnd w:id="0"/>
      <w:r w:rsidRPr="00793EEE">
        <w:rPr>
          <w:rFonts w:ascii="Times New Roman" w:hAnsi="Times New Roman" w:cs="Times New Roman"/>
          <w:szCs w:val="20"/>
          <w:lang w:val="sr-Cyrl-CS"/>
        </w:rPr>
        <w:t xml:space="preserve"> трајати у периоду од </w:t>
      </w:r>
      <w:r w:rsidR="00B00FF2" w:rsidRPr="00793EEE">
        <w:rPr>
          <w:rFonts w:ascii="Times New Roman" w:hAnsi="Times New Roman" w:cs="Times New Roman"/>
          <w:szCs w:val="20"/>
        </w:rPr>
        <w:t>0</w:t>
      </w:r>
      <w:r w:rsidR="00402B60" w:rsidRPr="00793EEE">
        <w:rPr>
          <w:rFonts w:ascii="Times New Roman" w:hAnsi="Times New Roman" w:cs="Times New Roman"/>
          <w:szCs w:val="20"/>
        </w:rPr>
        <w:t>1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.12</w:t>
      </w:r>
      <w:r w:rsidR="00402B60" w:rsidRPr="00793EEE">
        <w:rPr>
          <w:rFonts w:ascii="Times New Roman" w:hAnsi="Times New Roman" w:cs="Times New Roman"/>
          <w:szCs w:val="20"/>
          <w:lang w:val="sr-Cyrl-CS"/>
        </w:rPr>
        <w:t>.2022</w:t>
      </w:r>
      <w:r w:rsidRPr="00793EEE">
        <w:rPr>
          <w:rFonts w:ascii="Times New Roman" w:hAnsi="Times New Roman" w:cs="Times New Roman"/>
          <w:szCs w:val="20"/>
          <w:lang w:val="sr-Cyrl-CS"/>
        </w:rPr>
        <w:t>.-</w:t>
      </w:r>
      <w:r w:rsidR="00B00FF2" w:rsidRPr="00793EEE">
        <w:rPr>
          <w:rFonts w:ascii="Times New Roman" w:hAnsi="Times New Roman" w:cs="Times New Roman"/>
          <w:szCs w:val="20"/>
        </w:rPr>
        <w:t>1</w:t>
      </w:r>
      <w:r w:rsidR="00402B60" w:rsidRPr="00793EEE">
        <w:rPr>
          <w:rFonts w:ascii="Times New Roman" w:hAnsi="Times New Roman" w:cs="Times New Roman"/>
          <w:szCs w:val="20"/>
        </w:rPr>
        <w:t>6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12.</w:t>
      </w:r>
      <w:r w:rsidR="00402B60" w:rsidRPr="00793EEE">
        <w:rPr>
          <w:rFonts w:ascii="Times New Roman" w:hAnsi="Times New Roman" w:cs="Times New Roman"/>
          <w:szCs w:val="20"/>
          <w:lang w:val="sr-Cyrl-CS"/>
        </w:rPr>
        <w:t>2022</w:t>
      </w:r>
      <w:r w:rsidRPr="00793EEE">
        <w:rPr>
          <w:rFonts w:ascii="Times New Roman" w:hAnsi="Times New Roman" w:cs="Times New Roman"/>
          <w:szCs w:val="20"/>
          <w:lang w:val="sr-Cyrl-CS"/>
        </w:rPr>
        <w:t>. године</w:t>
      </w:r>
      <w:r w:rsidRPr="00DE21A7">
        <w:rPr>
          <w:rFonts w:ascii="Times New Roman" w:hAnsi="Times New Roman" w:cs="Times New Roman"/>
          <w:szCs w:val="20"/>
          <w:lang w:val="sr-Cyrl-CS"/>
        </w:rPr>
        <w:t>.</w:t>
      </w:r>
      <w:r w:rsidR="00F9628E" w:rsidRPr="00DE21A7">
        <w:rPr>
          <w:rFonts w:ascii="Times New Roman" w:hAnsi="Times New Roman" w:cs="Times New Roman"/>
          <w:szCs w:val="20"/>
          <w:lang w:val="sr-Cyrl-CS"/>
        </w:rPr>
        <w:t xml:space="preserve"> (15 дана)</w:t>
      </w:r>
    </w:p>
    <w:p w:rsidR="008E34A5" w:rsidRPr="00793EEE" w:rsidRDefault="00AD0650" w:rsidP="00793EE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Начин објављивања</w:t>
      </w:r>
      <w:r w:rsidR="002132BC" w:rsidRPr="00793EEE">
        <w:rPr>
          <w:rFonts w:ascii="Times New Roman" w:hAnsi="Times New Roman" w:cs="Times New Roman"/>
          <w:b/>
          <w:szCs w:val="20"/>
          <w:lang w:val="sr-Cyrl-CS"/>
        </w:rPr>
        <w:t xml:space="preserve"> јавне расправе</w:t>
      </w:r>
      <w:r w:rsidR="002555D9" w:rsidRPr="00793EEE">
        <w:rPr>
          <w:rFonts w:ascii="Times New Roman" w:hAnsi="Times New Roman" w:cs="Times New Roman"/>
          <w:b/>
          <w:szCs w:val="20"/>
          <w:lang w:val="sr-Cyrl-CS"/>
        </w:rPr>
        <w:t xml:space="preserve">: </w:t>
      </w:r>
      <w:r w:rsidRPr="00793EEE">
        <w:rPr>
          <w:rFonts w:ascii="Times New Roman" w:hAnsi="Times New Roman" w:cs="Times New Roman"/>
          <w:szCs w:val="20"/>
          <w:lang w:val="sr-Cyrl-CS"/>
        </w:rPr>
        <w:t>Јавни позив за учешће у јавној расправи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>, са програмом јавне расправе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 и нацртом акта,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ће се објавити на званичној интернет презентацији општине Србобран </w:t>
      </w:r>
      <w:hyperlink r:id="rId11" w:history="1">
        <w:r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www.srbobran.rs</w:t>
        </w:r>
      </w:hyperlink>
      <w:r w:rsidRPr="00793EEE">
        <w:rPr>
          <w:rFonts w:ascii="Times New Roman" w:hAnsi="Times New Roman" w:cs="Times New Roman"/>
          <w:szCs w:val="20"/>
          <w:lang w:val="sr-Cyrl-CS"/>
        </w:rPr>
        <w:t xml:space="preserve">, као </w:t>
      </w:r>
      <w:r w:rsidRPr="00793EEE">
        <w:rPr>
          <w:rFonts w:ascii="Times New Roman" w:hAnsi="Times New Roman" w:cs="Times New Roman"/>
          <w:szCs w:val="20"/>
        </w:rPr>
        <w:t>и на огласној табли општине Србобран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793EEE" w:rsidRDefault="009C4BDD" w:rsidP="006406F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t>Програм јавне расправе</w:t>
      </w:r>
      <w:r w:rsidR="00AD0650" w:rsidRPr="00793EEE">
        <w:rPr>
          <w:rFonts w:ascii="Times New Roman" w:hAnsi="Times New Roman" w:cs="Times New Roman"/>
          <w:b/>
          <w:szCs w:val="20"/>
          <w:lang w:val="sr-Cyrl-CS"/>
        </w:rPr>
        <w:t>:</w:t>
      </w:r>
      <w:r w:rsidR="002555D9" w:rsidRPr="00793EEE">
        <w:rPr>
          <w:rFonts w:ascii="Times New Roman" w:hAnsi="Times New Roman" w:cs="Times New Roman"/>
          <w:b/>
          <w:szCs w:val="20"/>
          <w:lang w:val="sr-Cyrl-CS"/>
        </w:rPr>
        <w:t xml:space="preserve">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Обавештавају се заитересовани субјекти да ће се јавна трибина о </w:t>
      </w:r>
      <w:r w:rsidRPr="00793EEE">
        <w:rPr>
          <w:rFonts w:ascii="Times New Roman" w:hAnsi="Times New Roman" w:cs="Times New Roman"/>
          <w:szCs w:val="20"/>
        </w:rPr>
        <w:t xml:space="preserve">Нацрту </w:t>
      </w:r>
      <w:r w:rsidR="00B00FF2" w:rsidRPr="00793EEE">
        <w:rPr>
          <w:rFonts w:ascii="Times New Roman" w:hAnsi="Times New Roman" w:cs="Times New Roman"/>
          <w:szCs w:val="20"/>
        </w:rPr>
        <w:t xml:space="preserve">Стратегије безбедности саобраћаја на путевима општине Србобран за период од 2023. до 2025. </w:t>
      </w:r>
      <w:r w:rsidR="006406FE">
        <w:rPr>
          <w:rFonts w:ascii="Times New Roman" w:hAnsi="Times New Roman" w:cs="Times New Roman"/>
          <w:szCs w:val="20"/>
        </w:rPr>
        <w:t>г</w:t>
      </w:r>
      <w:r w:rsidR="00B00FF2" w:rsidRPr="00793EEE">
        <w:rPr>
          <w:rFonts w:ascii="Times New Roman" w:hAnsi="Times New Roman" w:cs="Times New Roman"/>
          <w:szCs w:val="20"/>
        </w:rPr>
        <w:t>одине</w:t>
      </w:r>
      <w:r w:rsidR="006406FE">
        <w:rPr>
          <w:rFonts w:ascii="Times New Roman" w:hAnsi="Times New Roman" w:cs="Times New Roman"/>
          <w:szCs w:val="20"/>
        </w:rPr>
        <w:t xml:space="preserve"> и Акционог плана</w:t>
      </w:r>
      <w:r w:rsidR="00DE21A7">
        <w:rPr>
          <w:rFonts w:ascii="Times New Roman" w:hAnsi="Times New Roman" w:cs="Times New Roman"/>
          <w:szCs w:val="20"/>
          <w:lang w:val="sr-Cyrl-CS"/>
        </w:rPr>
        <w:t>, одржати дана: 13</w:t>
      </w:r>
      <w:r w:rsidRPr="00793EEE">
        <w:rPr>
          <w:rFonts w:ascii="Times New Roman" w:hAnsi="Times New Roman" w:cs="Times New Roman"/>
          <w:szCs w:val="20"/>
          <w:lang w:val="sr-Cyrl-CS"/>
        </w:rPr>
        <w:t>.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>12.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2022. године у периоду од 9.00-11.00 часова, у Великој сали Скупштине општине Србобран, ул. Трг Слободе 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>2, као и да п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редлоге, сугестије и примедбе сва заинтересована лица могу доставити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у писаном облику на адресу: 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 xml:space="preserve">Општина Србобран, Трг слободе број 2, 21480 Србобран, са назнаком „За јавну расправу о 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 xml:space="preserve">доношењу </w:t>
      </w:r>
      <w:r w:rsidR="00B00FF2" w:rsidRPr="00793EEE">
        <w:rPr>
          <w:rFonts w:ascii="Times New Roman" w:hAnsi="Times New Roman" w:cs="Times New Roman"/>
          <w:szCs w:val="20"/>
        </w:rPr>
        <w:t xml:space="preserve">Стратегије безбедности саобраћаја на путевима општине Србобран за период од 2023. до 2025. </w:t>
      </w:r>
      <w:r w:rsidR="006406FE">
        <w:rPr>
          <w:rFonts w:ascii="Times New Roman" w:hAnsi="Times New Roman" w:cs="Times New Roman"/>
          <w:szCs w:val="20"/>
        </w:rPr>
        <w:t>г</w:t>
      </w:r>
      <w:r w:rsidR="00B00FF2" w:rsidRPr="00793EEE">
        <w:rPr>
          <w:rFonts w:ascii="Times New Roman" w:hAnsi="Times New Roman" w:cs="Times New Roman"/>
          <w:szCs w:val="20"/>
        </w:rPr>
        <w:t>одине</w:t>
      </w:r>
      <w:r w:rsidR="006406FE">
        <w:rPr>
          <w:rFonts w:ascii="Times New Roman" w:hAnsi="Times New Roman" w:cs="Times New Roman"/>
          <w:szCs w:val="20"/>
        </w:rPr>
        <w:t xml:space="preserve"> и Акционог плана</w:t>
      </w:r>
      <w:r w:rsidR="00AD0650" w:rsidRPr="00793EEE">
        <w:rPr>
          <w:rFonts w:ascii="Times New Roman" w:hAnsi="Times New Roman" w:cs="Times New Roman"/>
          <w:szCs w:val="20"/>
        </w:rPr>
        <w:t>.</w:t>
      </w:r>
      <w:r w:rsidR="00AD0650" w:rsidRPr="00793EEE">
        <w:rPr>
          <w:rFonts w:ascii="Times New Roman" w:hAnsi="Times New Roman" w:cs="Times New Roman"/>
          <w:szCs w:val="20"/>
          <w:lang w:val="sr-Cyrl-CS"/>
        </w:rPr>
        <w:t>“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 xml:space="preserve"> и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 путем </w:t>
      </w:r>
      <w:r w:rsidR="002132BC" w:rsidRPr="00793EEE">
        <w:rPr>
          <w:rFonts w:ascii="Times New Roman" w:hAnsi="Times New Roman" w:cs="Times New Roman"/>
          <w:szCs w:val="20"/>
          <w:lang w:val="sr-Cyrl-CS"/>
        </w:rPr>
        <w:t>е-</w:t>
      </w:r>
      <w:r w:rsidR="002555D9" w:rsidRPr="00793EEE">
        <w:rPr>
          <w:rFonts w:ascii="Times New Roman" w:hAnsi="Times New Roman" w:cs="Times New Roman"/>
          <w:szCs w:val="20"/>
          <w:lang w:val="sr-Cyrl-CS"/>
        </w:rPr>
        <w:t xml:space="preserve">мејл адресе: </w:t>
      </w:r>
      <w:hyperlink r:id="rId12" w:history="1">
        <w:r w:rsidR="00B00FF2" w:rsidRPr="00793EEE">
          <w:rPr>
            <w:rStyle w:val="Hyperlink"/>
            <w:rFonts w:ascii="Times New Roman" w:hAnsi="Times New Roman" w:cs="Times New Roman"/>
            <w:szCs w:val="20"/>
          </w:rPr>
          <w:t>nemanja.matic</w:t>
        </w:r>
        <w:r w:rsidR="00B00FF2"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@</w:t>
        </w:r>
        <w:r w:rsidR="00B00FF2" w:rsidRPr="00793EEE">
          <w:rPr>
            <w:rStyle w:val="Hyperlink"/>
            <w:rFonts w:ascii="Times New Roman" w:hAnsi="Times New Roman" w:cs="Times New Roman"/>
            <w:szCs w:val="20"/>
          </w:rPr>
          <w:t>srbobran48</w:t>
        </w:r>
        <w:r w:rsidR="00B00FF2" w:rsidRPr="00793EEE">
          <w:rPr>
            <w:rStyle w:val="Hyperlink"/>
            <w:rFonts w:ascii="Times New Roman" w:hAnsi="Times New Roman" w:cs="Times New Roman"/>
            <w:szCs w:val="20"/>
            <w:lang w:val="sr-Cyrl-CS"/>
          </w:rPr>
          <w:t>.rs</w:t>
        </w:r>
      </w:hyperlink>
      <w:r w:rsidR="002555D9" w:rsidRPr="00793EEE">
        <w:rPr>
          <w:rFonts w:ascii="Times New Roman" w:hAnsi="Times New Roman" w:cs="Times New Roman"/>
          <w:szCs w:val="20"/>
          <w:lang w:val="sr-Cyrl-CS"/>
        </w:rPr>
        <w:t>.</w:t>
      </w:r>
    </w:p>
    <w:p w:rsidR="006406FE" w:rsidRDefault="006406FE" w:rsidP="006406F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</w:p>
    <w:p w:rsidR="00A250E9" w:rsidRPr="006406FE" w:rsidRDefault="00A250E9" w:rsidP="006406FE">
      <w:pPr>
        <w:spacing w:after="0"/>
        <w:jc w:val="both"/>
        <w:rPr>
          <w:rFonts w:ascii="Times New Roman" w:hAnsi="Times New Roman" w:cs="Times New Roman"/>
          <w:szCs w:val="20"/>
          <w:lang w:val="sr-Cyrl-CS"/>
        </w:rPr>
      </w:pPr>
    </w:p>
    <w:p w:rsidR="00DE21A7" w:rsidRDefault="00DE21A7" w:rsidP="00793EEE">
      <w:pPr>
        <w:spacing w:after="0"/>
        <w:jc w:val="both"/>
        <w:rPr>
          <w:rFonts w:ascii="Times New Roman" w:hAnsi="Times New Roman" w:cs="Times New Roman"/>
          <w:b/>
          <w:szCs w:val="20"/>
          <w:lang w:val="sr-Cyrl-CS"/>
        </w:rPr>
      </w:pPr>
    </w:p>
    <w:p w:rsidR="00B00FF2" w:rsidRPr="00793EEE" w:rsidRDefault="00AD0650" w:rsidP="00793EEE">
      <w:pPr>
        <w:spacing w:after="0"/>
        <w:jc w:val="both"/>
        <w:rPr>
          <w:rFonts w:ascii="Times New Roman" w:hAnsi="Times New Roman" w:cs="Times New Roman"/>
          <w:szCs w:val="20"/>
        </w:rPr>
      </w:pPr>
      <w:r w:rsidRPr="00793EEE">
        <w:rPr>
          <w:rFonts w:ascii="Times New Roman" w:hAnsi="Times New Roman" w:cs="Times New Roman"/>
          <w:b/>
          <w:szCs w:val="20"/>
          <w:lang w:val="sr-Cyrl-CS"/>
        </w:rPr>
        <w:lastRenderedPageBreak/>
        <w:t>Саставни делови Јавног позива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: </w:t>
      </w:r>
    </w:p>
    <w:p w:rsidR="00B00FF2" w:rsidRPr="00793EEE" w:rsidRDefault="00F9628E" w:rsidP="00793EEE">
      <w:pPr>
        <w:spacing w:after="0"/>
        <w:jc w:val="both"/>
        <w:rPr>
          <w:rFonts w:ascii="Times New Roman" w:hAnsi="Times New Roman" w:cs="Times New Roman"/>
          <w:szCs w:val="20"/>
        </w:rPr>
      </w:pPr>
      <w:r w:rsidRPr="00793EEE">
        <w:rPr>
          <w:rFonts w:ascii="Times New Roman" w:hAnsi="Times New Roman" w:cs="Times New Roman"/>
          <w:szCs w:val="20"/>
          <w:lang w:val="sr-Cyrl-CS"/>
        </w:rPr>
        <w:t xml:space="preserve">1. </w:t>
      </w:r>
      <w:r w:rsidR="00B00FF2" w:rsidRPr="00793EEE">
        <w:rPr>
          <w:rFonts w:ascii="Times New Roman" w:hAnsi="Times New Roman" w:cs="Times New Roman"/>
          <w:szCs w:val="20"/>
        </w:rPr>
        <w:t>Стратегије безбедности саобраћаја на путевима општине Србобран за период од 2023. до 2025. године</w:t>
      </w:r>
      <w:r w:rsidR="00B00FF2" w:rsidRPr="00793EEE">
        <w:rPr>
          <w:rFonts w:ascii="Times New Roman" w:hAnsi="Times New Roman" w:cs="Times New Roman"/>
          <w:szCs w:val="20"/>
          <w:lang w:val="sr-Cyrl-CS"/>
        </w:rPr>
        <w:t xml:space="preserve"> </w:t>
      </w:r>
    </w:p>
    <w:p w:rsidR="008E34A5" w:rsidRPr="00793EEE" w:rsidRDefault="00F9628E" w:rsidP="00793EEE">
      <w:pPr>
        <w:spacing w:after="0"/>
        <w:jc w:val="both"/>
        <w:rPr>
          <w:rFonts w:ascii="Times New Roman" w:eastAsia="Calibri" w:hAnsi="Times New Roman" w:cs="Times New Roman"/>
          <w:bCs/>
          <w:szCs w:val="20"/>
        </w:rPr>
      </w:pPr>
      <w:r w:rsidRPr="00793EEE">
        <w:rPr>
          <w:rFonts w:ascii="Times New Roman" w:hAnsi="Times New Roman" w:cs="Times New Roman"/>
          <w:szCs w:val="20"/>
          <w:lang w:val="sr-Cyrl-CS"/>
        </w:rPr>
        <w:t xml:space="preserve">2. </w:t>
      </w:r>
      <w:r w:rsidR="00793EEE" w:rsidRPr="00793EEE">
        <w:rPr>
          <w:rFonts w:ascii="Times New Roman" w:eastAsia="Calibri" w:hAnsi="Times New Roman" w:cs="Times New Roman"/>
          <w:bCs/>
          <w:szCs w:val="20"/>
        </w:rPr>
        <w:t>Акциони план за спровођење стратегије безбедности саобраћаја на путевима општине Србобран за период од 2023. до 2025. године</w:t>
      </w:r>
    </w:p>
    <w:p w:rsidR="008E34A5" w:rsidRDefault="00AD0650" w:rsidP="00793EEE">
      <w:pPr>
        <w:spacing w:after="0"/>
        <w:jc w:val="both"/>
        <w:rPr>
          <w:rFonts w:ascii="Times New Roman" w:hAnsi="Times New Roman" w:cs="Times New Roman"/>
          <w:szCs w:val="20"/>
        </w:rPr>
      </w:pPr>
      <w:r w:rsidRPr="00793EEE">
        <w:rPr>
          <w:rFonts w:ascii="Times New Roman" w:hAnsi="Times New Roman" w:cs="Times New Roman"/>
          <w:szCs w:val="20"/>
        </w:rPr>
        <w:t xml:space="preserve">О току расправе, </w:t>
      </w:r>
      <w:r w:rsidR="00793EEE" w:rsidRPr="00793EEE">
        <w:rPr>
          <w:rFonts w:ascii="Times New Roman" w:hAnsi="Times New Roman" w:cs="Times New Roman"/>
          <w:szCs w:val="20"/>
        </w:rPr>
        <w:t>Општински савет за безбедност саобраћаја Србобран</w:t>
      </w:r>
      <w:r w:rsidR="00F9628E" w:rsidRPr="00793EEE">
        <w:rPr>
          <w:rFonts w:ascii="Times New Roman" w:hAnsi="Times New Roman" w:cs="Times New Roman"/>
          <w:szCs w:val="20"/>
        </w:rPr>
        <w:t xml:space="preserve"> </w:t>
      </w:r>
      <w:r w:rsidRPr="00793EEE">
        <w:rPr>
          <w:rFonts w:ascii="Times New Roman" w:hAnsi="Times New Roman" w:cs="Times New Roman"/>
          <w:szCs w:val="20"/>
        </w:rPr>
        <w:t xml:space="preserve">сачиниће извештај који садржи све благовремене предлоге, сугестије и примедбе достављене према наведеном упутству. Извештај о јавној расправи објавиће се на званичној </w:t>
      </w:r>
      <w:r w:rsidRPr="00793EEE">
        <w:rPr>
          <w:rFonts w:ascii="Times New Roman" w:hAnsi="Times New Roman" w:cs="Times New Roman"/>
          <w:szCs w:val="20"/>
          <w:lang w:val="sr-Cyrl-CS"/>
        </w:rPr>
        <w:t xml:space="preserve">интернет презентацији општине Србобран, као </w:t>
      </w:r>
      <w:r w:rsidRPr="00793EEE">
        <w:rPr>
          <w:rFonts w:ascii="Times New Roman" w:hAnsi="Times New Roman" w:cs="Times New Roman"/>
          <w:szCs w:val="20"/>
        </w:rPr>
        <w:t>и на огласној табли општине Србобран.</w:t>
      </w:r>
      <w:r w:rsidR="00DA421E" w:rsidRPr="00793EEE">
        <w:rPr>
          <w:rFonts w:ascii="Times New Roman" w:hAnsi="Times New Roman" w:cs="Times New Roman"/>
          <w:szCs w:val="20"/>
        </w:rPr>
        <w:t xml:space="preserve"> Након спроведене јавне расправе, </w:t>
      </w:r>
      <w:r w:rsidR="00F9628E" w:rsidRPr="00793EEE">
        <w:rPr>
          <w:rFonts w:ascii="Times New Roman" w:hAnsi="Times New Roman" w:cs="Times New Roman"/>
          <w:szCs w:val="20"/>
        </w:rPr>
        <w:t xml:space="preserve">Нацрт </w:t>
      </w:r>
      <w:r w:rsidR="00793EEE" w:rsidRPr="00793EEE">
        <w:rPr>
          <w:rFonts w:ascii="Times New Roman" w:hAnsi="Times New Roman" w:cs="Times New Roman"/>
          <w:szCs w:val="20"/>
        </w:rPr>
        <w:t xml:space="preserve">Стратегије безбедности саобраћаја на путевима општине Србобран за период од 2023. до 2025. </w:t>
      </w:r>
      <w:r w:rsidR="006406FE" w:rsidRPr="00793EEE">
        <w:rPr>
          <w:rFonts w:ascii="Times New Roman" w:hAnsi="Times New Roman" w:cs="Times New Roman"/>
          <w:szCs w:val="20"/>
        </w:rPr>
        <w:t>Г</w:t>
      </w:r>
      <w:r w:rsidR="00793EEE" w:rsidRPr="00793EEE">
        <w:rPr>
          <w:rFonts w:ascii="Times New Roman" w:hAnsi="Times New Roman" w:cs="Times New Roman"/>
          <w:szCs w:val="20"/>
        </w:rPr>
        <w:t>одине</w:t>
      </w:r>
      <w:r w:rsidR="006406FE">
        <w:rPr>
          <w:rFonts w:ascii="Times New Roman" w:hAnsi="Times New Roman" w:cs="Times New Roman"/>
          <w:szCs w:val="20"/>
        </w:rPr>
        <w:t xml:space="preserve"> и нацрт Акционог плана</w:t>
      </w:r>
      <w:r w:rsidR="00DA421E" w:rsidRPr="00793EEE">
        <w:rPr>
          <w:rFonts w:ascii="Times New Roman" w:hAnsi="Times New Roman" w:cs="Times New Roman"/>
          <w:szCs w:val="20"/>
        </w:rPr>
        <w:t xml:space="preserve"> са извештајем о спроведеној јавној расправи</w:t>
      </w:r>
      <w:r w:rsidR="006406FE">
        <w:rPr>
          <w:rFonts w:ascii="Times New Roman" w:hAnsi="Times New Roman" w:cs="Times New Roman"/>
          <w:szCs w:val="20"/>
        </w:rPr>
        <w:t>,</w:t>
      </w:r>
      <w:r w:rsidR="00DA421E" w:rsidRPr="00793EEE">
        <w:rPr>
          <w:rFonts w:ascii="Times New Roman" w:hAnsi="Times New Roman" w:cs="Times New Roman"/>
          <w:szCs w:val="20"/>
        </w:rPr>
        <w:t xml:space="preserve"> доставиће се Општинском већу, ради утврђивања предлога.</w:t>
      </w:r>
    </w:p>
    <w:p w:rsidR="00793EEE" w:rsidRPr="00793EEE" w:rsidRDefault="00793EEE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8E34A5" w:rsidRPr="00793EEE">
        <w:trPr>
          <w:trHeight w:val="453"/>
        </w:trPr>
        <w:tc>
          <w:tcPr>
            <w:tcW w:w="3598" w:type="dxa"/>
          </w:tcPr>
          <w:p w:rsidR="00DE21A7" w:rsidRDefault="00DE21A7" w:rsidP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НАЧЕЛНИК</w:t>
            </w:r>
            <w:r w:rsidR="00793EE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</w:p>
          <w:p w:rsidR="008E34A5" w:rsidRPr="00793EEE" w:rsidRDefault="00793EEE" w:rsidP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ОПШТИНС</w:t>
            </w:r>
            <w:r w:rsidR="00DE21A7">
              <w:rPr>
                <w:rFonts w:ascii="Times New Roman" w:hAnsi="Times New Roman" w:cs="Times New Roman"/>
                <w:b/>
                <w:szCs w:val="20"/>
              </w:rPr>
              <w:t>КЕ</w:t>
            </w:r>
            <w:r w:rsidR="00AD0650" w:rsidRPr="00793EEE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="00DE21A7">
              <w:rPr>
                <w:rFonts w:ascii="Times New Roman" w:hAnsi="Times New Roman" w:cs="Times New Roman"/>
                <w:b/>
                <w:szCs w:val="20"/>
              </w:rPr>
              <w:t>УПРАВЕ</w:t>
            </w:r>
            <w:r w:rsidR="00AD0650" w:rsidRPr="00793EEE">
              <w:rPr>
                <w:rFonts w:ascii="Times New Roman" w:hAnsi="Times New Roman" w:cs="Times New Roman"/>
                <w:b/>
                <w:szCs w:val="20"/>
              </w:rPr>
              <w:t xml:space="preserve"> СРБОБРАН</w:t>
            </w:r>
          </w:p>
        </w:tc>
      </w:tr>
      <w:tr w:rsidR="008E34A5" w:rsidRPr="00793EEE">
        <w:tc>
          <w:tcPr>
            <w:tcW w:w="3598" w:type="dxa"/>
          </w:tcPr>
          <w:p w:rsidR="008E34A5" w:rsidRPr="00793EEE" w:rsidRDefault="00AD0650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  <w:lang w:val="sr-Cyrl-CS"/>
              </w:rPr>
            </w:pPr>
            <w:r w:rsidRPr="00793EEE">
              <w:rPr>
                <w:rFonts w:ascii="Times New Roman" w:hAnsi="Times New Roman" w:cs="Times New Roman"/>
                <w:b/>
                <w:szCs w:val="20"/>
                <w:lang w:val="sr-Cyrl-CS"/>
              </w:rPr>
              <w:t>__________________</w:t>
            </w:r>
          </w:p>
        </w:tc>
      </w:tr>
      <w:tr w:rsidR="008E34A5" w:rsidRPr="00793EEE">
        <w:trPr>
          <w:trHeight w:val="70"/>
        </w:trPr>
        <w:tc>
          <w:tcPr>
            <w:tcW w:w="3598" w:type="dxa"/>
          </w:tcPr>
          <w:p w:rsidR="008E34A5" w:rsidRPr="00793EEE" w:rsidRDefault="00DE21A7">
            <w:pPr>
              <w:spacing w:after="0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>
              <w:rPr>
                <w:rFonts w:ascii="Times New Roman" w:hAnsi="Times New Roman" w:cs="Times New Roman"/>
                <w:b/>
                <w:szCs w:val="20"/>
              </w:rPr>
              <w:t>Данијела Вујачић</w:t>
            </w:r>
          </w:p>
        </w:tc>
      </w:tr>
    </w:tbl>
    <w:p w:rsidR="007C1E05" w:rsidRPr="00793EEE" w:rsidRDefault="007C1E05" w:rsidP="00F9628E">
      <w:pPr>
        <w:ind w:rightChars="-100" w:right="-240"/>
        <w:jc w:val="both"/>
        <w:rPr>
          <w:rFonts w:ascii="Times New Roman" w:hAnsi="Times New Roman" w:cs="Times New Roman"/>
          <w:color w:val="FF0000"/>
          <w:szCs w:val="20"/>
        </w:rPr>
      </w:pPr>
    </w:p>
    <w:p w:rsidR="007C1E05" w:rsidRPr="00793EEE" w:rsidRDefault="007C1E05" w:rsidP="00D13DF2">
      <w:pPr>
        <w:ind w:rightChars="-100" w:right="-240"/>
        <w:jc w:val="both"/>
        <w:rPr>
          <w:rFonts w:ascii="Times New Roman" w:hAnsi="Times New Roman" w:cs="Times New Roman"/>
          <w:b/>
          <w:bCs/>
          <w:color w:val="FF0000"/>
          <w:szCs w:val="20"/>
        </w:rPr>
      </w:pPr>
    </w:p>
    <w:p w:rsidR="007C1E05" w:rsidRPr="00793EEE" w:rsidRDefault="007C1E05" w:rsidP="00F9628E">
      <w:pPr>
        <w:ind w:right="-180"/>
        <w:jc w:val="both"/>
        <w:rPr>
          <w:rFonts w:ascii="Times New Roman" w:hAnsi="Times New Roman" w:cs="Times New Roman"/>
          <w:b/>
          <w:bCs/>
          <w:szCs w:val="20"/>
        </w:rPr>
      </w:pPr>
      <w:r w:rsidRPr="00793EEE">
        <w:rPr>
          <w:rFonts w:ascii="Times New Roman" w:hAnsi="Times New Roman" w:cs="Times New Roman"/>
          <w:b/>
          <w:bCs/>
          <w:szCs w:val="20"/>
        </w:rPr>
        <w:t xml:space="preserve">                                   </w:t>
      </w:r>
    </w:p>
    <w:sectPr w:rsidR="007C1E05" w:rsidRPr="00793EEE" w:rsidSect="00793EEE">
      <w:pgSz w:w="12240" w:h="15840"/>
      <w:pgMar w:top="284" w:right="720" w:bottom="1135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F18" w:rsidRDefault="00765F18" w:rsidP="00F05258">
      <w:pPr>
        <w:spacing w:after="0" w:line="240" w:lineRule="auto"/>
      </w:pPr>
      <w:r>
        <w:separator/>
      </w:r>
    </w:p>
  </w:endnote>
  <w:endnote w:type="continuationSeparator" w:id="1">
    <w:p w:rsidR="00765F18" w:rsidRDefault="00765F18" w:rsidP="00F0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F18" w:rsidRDefault="00765F18" w:rsidP="00F05258">
      <w:pPr>
        <w:spacing w:after="0" w:line="240" w:lineRule="auto"/>
      </w:pPr>
      <w:r>
        <w:separator/>
      </w:r>
    </w:p>
  </w:footnote>
  <w:footnote w:type="continuationSeparator" w:id="1">
    <w:p w:rsidR="00765F18" w:rsidRDefault="00765F18" w:rsidP="00F05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27250"/>
    <w:multiLevelType w:val="hybridMultilevel"/>
    <w:tmpl w:val="9560E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D26C4D"/>
    <w:rsid w:val="0000252E"/>
    <w:rsid w:val="000026EA"/>
    <w:rsid w:val="000221BF"/>
    <w:rsid w:val="000257D8"/>
    <w:rsid w:val="000555F1"/>
    <w:rsid w:val="000631CD"/>
    <w:rsid w:val="00085989"/>
    <w:rsid w:val="000B76EB"/>
    <w:rsid w:val="000C0FD9"/>
    <w:rsid w:val="00102FAC"/>
    <w:rsid w:val="00115738"/>
    <w:rsid w:val="00131732"/>
    <w:rsid w:val="001468CF"/>
    <w:rsid w:val="00162253"/>
    <w:rsid w:val="001633C5"/>
    <w:rsid w:val="001A7A8B"/>
    <w:rsid w:val="001B43A5"/>
    <w:rsid w:val="001E195F"/>
    <w:rsid w:val="001F415D"/>
    <w:rsid w:val="002132BC"/>
    <w:rsid w:val="00230BDB"/>
    <w:rsid w:val="00242624"/>
    <w:rsid w:val="002555D9"/>
    <w:rsid w:val="00263A85"/>
    <w:rsid w:val="00275344"/>
    <w:rsid w:val="00282D50"/>
    <w:rsid w:val="002A7877"/>
    <w:rsid w:val="002B5631"/>
    <w:rsid w:val="002C2CF0"/>
    <w:rsid w:val="00301B56"/>
    <w:rsid w:val="003044CE"/>
    <w:rsid w:val="003070ED"/>
    <w:rsid w:val="00332B20"/>
    <w:rsid w:val="00357877"/>
    <w:rsid w:val="00370B7E"/>
    <w:rsid w:val="00386728"/>
    <w:rsid w:val="003C1181"/>
    <w:rsid w:val="00402B60"/>
    <w:rsid w:val="00412DAA"/>
    <w:rsid w:val="004250C4"/>
    <w:rsid w:val="004342F9"/>
    <w:rsid w:val="00463816"/>
    <w:rsid w:val="00485FFB"/>
    <w:rsid w:val="004A1913"/>
    <w:rsid w:val="004C7D87"/>
    <w:rsid w:val="004D4951"/>
    <w:rsid w:val="00513646"/>
    <w:rsid w:val="00572480"/>
    <w:rsid w:val="005956FD"/>
    <w:rsid w:val="005B254E"/>
    <w:rsid w:val="005C6CE8"/>
    <w:rsid w:val="005C76C0"/>
    <w:rsid w:val="005D486C"/>
    <w:rsid w:val="006406FE"/>
    <w:rsid w:val="00643CCA"/>
    <w:rsid w:val="00683F71"/>
    <w:rsid w:val="006976BC"/>
    <w:rsid w:val="006B27B1"/>
    <w:rsid w:val="006C6964"/>
    <w:rsid w:val="006D18B3"/>
    <w:rsid w:val="006F14A5"/>
    <w:rsid w:val="00701955"/>
    <w:rsid w:val="007108AD"/>
    <w:rsid w:val="00762A5B"/>
    <w:rsid w:val="00765F18"/>
    <w:rsid w:val="00791AD1"/>
    <w:rsid w:val="00793EEE"/>
    <w:rsid w:val="007C1E05"/>
    <w:rsid w:val="007F2F5C"/>
    <w:rsid w:val="0080500C"/>
    <w:rsid w:val="008306BD"/>
    <w:rsid w:val="0085359F"/>
    <w:rsid w:val="0086209D"/>
    <w:rsid w:val="008766E1"/>
    <w:rsid w:val="008859CD"/>
    <w:rsid w:val="008B2589"/>
    <w:rsid w:val="008D2235"/>
    <w:rsid w:val="008D6837"/>
    <w:rsid w:val="008E34A5"/>
    <w:rsid w:val="0097562A"/>
    <w:rsid w:val="009B6E89"/>
    <w:rsid w:val="009C4BDD"/>
    <w:rsid w:val="009D5D3A"/>
    <w:rsid w:val="00A250E9"/>
    <w:rsid w:val="00A32391"/>
    <w:rsid w:val="00A5077C"/>
    <w:rsid w:val="00A66CB2"/>
    <w:rsid w:val="00AC4166"/>
    <w:rsid w:val="00AD0650"/>
    <w:rsid w:val="00B00FF2"/>
    <w:rsid w:val="00B01449"/>
    <w:rsid w:val="00B50963"/>
    <w:rsid w:val="00B73439"/>
    <w:rsid w:val="00BB52B4"/>
    <w:rsid w:val="00BC7F41"/>
    <w:rsid w:val="00BE7693"/>
    <w:rsid w:val="00BF26BA"/>
    <w:rsid w:val="00C22CD7"/>
    <w:rsid w:val="00C33C03"/>
    <w:rsid w:val="00C342C9"/>
    <w:rsid w:val="00C57B83"/>
    <w:rsid w:val="00CB683B"/>
    <w:rsid w:val="00D13DF2"/>
    <w:rsid w:val="00D22716"/>
    <w:rsid w:val="00D26C4D"/>
    <w:rsid w:val="00D54DE8"/>
    <w:rsid w:val="00D732EC"/>
    <w:rsid w:val="00D920DD"/>
    <w:rsid w:val="00DA0D19"/>
    <w:rsid w:val="00DA421E"/>
    <w:rsid w:val="00DB1557"/>
    <w:rsid w:val="00DC491A"/>
    <w:rsid w:val="00DC7E4E"/>
    <w:rsid w:val="00DE21A7"/>
    <w:rsid w:val="00E27DEF"/>
    <w:rsid w:val="00E755D9"/>
    <w:rsid w:val="00ED2DED"/>
    <w:rsid w:val="00EE5C84"/>
    <w:rsid w:val="00EF60BD"/>
    <w:rsid w:val="00F015C6"/>
    <w:rsid w:val="00F05258"/>
    <w:rsid w:val="00F062BE"/>
    <w:rsid w:val="00F372F9"/>
    <w:rsid w:val="00F5391D"/>
    <w:rsid w:val="00F9628E"/>
    <w:rsid w:val="00FD2540"/>
    <w:rsid w:val="00FF1531"/>
    <w:rsid w:val="1C4128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/>
    <w:lsdException w:name="Title" w:locked="1" w:semiHidden="0" w:uiPriority="10" w:unhideWhenUsed="0" w:qFormat="1"/>
    <w:lsdException w:name="Default Paragraph Font" w:uiPriority="1" w:qFormat="1"/>
    <w:lsdException w:name="Subtitle" w:locked="1" w:semiHidden="0" w:uiPriority="11" w:unhideWhenUsed="0" w:qFormat="1"/>
    <w:lsdException w:name="Hyperlink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4A5"/>
    <w:rPr>
      <w:rFonts w:eastAsiaTheme="minorEastAsia" w:cstheme="minorBidi"/>
      <w:sz w:val="24"/>
      <w:szCs w:val="24"/>
      <w:lang w:val="hu-HU"/>
    </w:rPr>
  </w:style>
  <w:style w:type="paragraph" w:styleId="Heading1">
    <w:name w:val="heading 1"/>
    <w:basedOn w:val="Normal"/>
    <w:next w:val="Normal"/>
    <w:link w:val="Heading1Char"/>
    <w:uiPriority w:val="9"/>
    <w:qFormat/>
    <w:locked/>
    <w:rsid w:val="008E34A5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8E34A5"/>
    <w:pPr>
      <w:keepNext/>
      <w:spacing w:before="240" w:after="60" w:line="240" w:lineRule="auto"/>
      <w:outlineLvl w:val="3"/>
    </w:pPr>
    <w:rPr>
      <w:rFonts w:eastAsiaTheme="minorHAnsi" w:cs="Times New Roman"/>
      <w:b/>
      <w:bCs/>
      <w:sz w:val="28"/>
      <w:szCs w:val="28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8E34A5"/>
    <w:pPr>
      <w:spacing w:before="240" w:after="60" w:line="240" w:lineRule="auto"/>
      <w:outlineLvl w:val="4"/>
    </w:pPr>
    <w:rPr>
      <w:rFonts w:eastAsiaTheme="minorHAnsi" w:cs="Times New Roman"/>
      <w:b/>
      <w:bCs/>
      <w:i/>
      <w:iCs/>
      <w:sz w:val="26"/>
      <w:szCs w:val="26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8E34A5"/>
    <w:pPr>
      <w:spacing w:before="240" w:after="60" w:line="240" w:lineRule="auto"/>
      <w:outlineLvl w:val="5"/>
    </w:pPr>
    <w:rPr>
      <w:rFonts w:eastAsiaTheme="minorHAnsi" w:cs="Times New Roman"/>
      <w:b/>
      <w:bCs/>
      <w:sz w:val="22"/>
      <w:szCs w:val="22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8E34A5"/>
    <w:pPr>
      <w:spacing w:before="240" w:after="60" w:line="240" w:lineRule="auto"/>
      <w:outlineLvl w:val="6"/>
    </w:pPr>
    <w:rPr>
      <w:rFonts w:eastAsiaTheme="minorHAnsi" w:cs="Times New Roman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8E34A5"/>
    <w:pPr>
      <w:spacing w:before="240" w:after="60" w:line="240" w:lineRule="auto"/>
      <w:outlineLvl w:val="7"/>
    </w:pPr>
    <w:rPr>
      <w:rFonts w:eastAsiaTheme="minorHAnsi" w:cs="Times New Roman"/>
      <w:i/>
      <w:iCs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8E34A5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  <w:sz w:val="22"/>
      <w:szCs w:val="22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34A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8E34A5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lang w:val="en-US" w:bidi="en-US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8E34A5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val="en-US" w:bidi="en-US"/>
    </w:rPr>
  </w:style>
  <w:style w:type="character" w:styleId="Emphasis">
    <w:name w:val="Emphasis"/>
    <w:basedOn w:val="DefaultParagraphFont"/>
    <w:uiPriority w:val="20"/>
    <w:qFormat/>
    <w:locked/>
    <w:rsid w:val="008E34A5"/>
    <w:rPr>
      <w:rFonts w:asciiTheme="minorHAnsi" w:hAnsiTheme="minorHAnsi"/>
      <w:b/>
      <w:i/>
      <w:iCs/>
    </w:rPr>
  </w:style>
  <w:style w:type="character" w:styleId="Hyperlink">
    <w:name w:val="Hyperlink"/>
    <w:basedOn w:val="DefaultParagraphFont"/>
    <w:qFormat/>
    <w:rsid w:val="008E34A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8E34A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E34A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4A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4A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8E34A5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E34A5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4A5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4A5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4A5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4A5"/>
    <w:rPr>
      <w:rFonts w:asciiTheme="majorHAnsi" w:eastAsiaTheme="majorEastAsia" w:hAnsiTheme="majorHAnsi"/>
    </w:rPr>
  </w:style>
  <w:style w:type="character" w:customStyle="1" w:styleId="TitleChar">
    <w:name w:val="Title Char"/>
    <w:basedOn w:val="DefaultParagraphFont"/>
    <w:link w:val="Title"/>
    <w:uiPriority w:val="10"/>
    <w:rsid w:val="008E34A5"/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E34A5"/>
    <w:rPr>
      <w:rFonts w:asciiTheme="majorHAnsi" w:eastAsiaTheme="majorEastAsia" w:hAnsiTheme="majorHAnsi"/>
      <w:sz w:val="24"/>
      <w:szCs w:val="24"/>
    </w:rPr>
  </w:style>
  <w:style w:type="paragraph" w:styleId="NoSpacing">
    <w:name w:val="No Spacing"/>
    <w:basedOn w:val="Normal"/>
    <w:uiPriority w:val="1"/>
    <w:qFormat/>
    <w:rsid w:val="008E34A5"/>
    <w:pPr>
      <w:spacing w:after="0" w:line="240" w:lineRule="auto"/>
    </w:pPr>
    <w:rPr>
      <w:rFonts w:eastAsiaTheme="minorHAnsi" w:cs="Times New Roman"/>
      <w:szCs w:val="32"/>
      <w:lang w:val="en-US" w:bidi="en-US"/>
    </w:rPr>
  </w:style>
  <w:style w:type="paragraph" w:styleId="ListParagraph">
    <w:name w:val="List Paragraph"/>
    <w:basedOn w:val="Normal"/>
    <w:uiPriority w:val="34"/>
    <w:qFormat/>
    <w:rsid w:val="008E34A5"/>
    <w:pPr>
      <w:spacing w:after="0" w:line="240" w:lineRule="auto"/>
      <w:ind w:left="720"/>
      <w:contextualSpacing/>
    </w:pPr>
    <w:rPr>
      <w:rFonts w:eastAsiaTheme="minorHAnsi" w:cs="Times New Roman"/>
      <w:lang w:val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8E34A5"/>
    <w:pPr>
      <w:spacing w:after="0" w:line="240" w:lineRule="auto"/>
    </w:pPr>
    <w:rPr>
      <w:rFonts w:eastAsiaTheme="minorHAnsi" w:cs="Times New Roman"/>
      <w:i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8E34A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4A5"/>
    <w:pPr>
      <w:spacing w:after="0" w:line="240" w:lineRule="auto"/>
      <w:ind w:left="720" w:right="720"/>
    </w:pPr>
    <w:rPr>
      <w:rFonts w:eastAsiaTheme="minorHAnsi" w:cs="Times New Roman"/>
      <w:b/>
      <w:i/>
      <w:szCs w:val="22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4A5"/>
    <w:rPr>
      <w:b/>
      <w:i/>
      <w:sz w:val="24"/>
    </w:rPr>
  </w:style>
  <w:style w:type="character" w:customStyle="1" w:styleId="SubtleEmphasis1">
    <w:name w:val="Subtle Emphasis1"/>
    <w:uiPriority w:val="19"/>
    <w:qFormat/>
    <w:rsid w:val="008E34A5"/>
    <w:rPr>
      <w:i/>
      <w:color w:val="5A5A5A" w:themeColor="text1" w:themeTint="A5"/>
    </w:rPr>
  </w:style>
  <w:style w:type="character" w:customStyle="1" w:styleId="IntenseEmphasis1">
    <w:name w:val="Intense Emphasis1"/>
    <w:basedOn w:val="DefaultParagraphFont"/>
    <w:uiPriority w:val="21"/>
    <w:qFormat/>
    <w:rsid w:val="008E34A5"/>
    <w:rPr>
      <w:b/>
      <w:i/>
      <w:sz w:val="24"/>
      <w:szCs w:val="24"/>
      <w:u w:val="single"/>
    </w:rPr>
  </w:style>
  <w:style w:type="character" w:customStyle="1" w:styleId="SubtleReference1">
    <w:name w:val="Subtle Reference1"/>
    <w:basedOn w:val="DefaultParagraphFont"/>
    <w:uiPriority w:val="31"/>
    <w:qFormat/>
    <w:rsid w:val="008E34A5"/>
    <w:rPr>
      <w:sz w:val="24"/>
      <w:szCs w:val="24"/>
      <w:u w:val="single"/>
    </w:rPr>
  </w:style>
  <w:style w:type="character" w:customStyle="1" w:styleId="IntenseReference1">
    <w:name w:val="Intense Reference1"/>
    <w:basedOn w:val="DefaultParagraphFont"/>
    <w:uiPriority w:val="32"/>
    <w:qFormat/>
    <w:rsid w:val="008E34A5"/>
    <w:rPr>
      <w:b/>
      <w:sz w:val="24"/>
      <w:u w:val="single"/>
    </w:rPr>
  </w:style>
  <w:style w:type="character" w:customStyle="1" w:styleId="BookTitle1">
    <w:name w:val="Book Title1"/>
    <w:basedOn w:val="DefaultParagraphFont"/>
    <w:uiPriority w:val="33"/>
    <w:qFormat/>
    <w:rsid w:val="008E34A5"/>
    <w:rPr>
      <w:rFonts w:asciiTheme="majorHAnsi" w:eastAsiaTheme="majorEastAsia" w:hAnsiTheme="majorHAnsi"/>
      <w:b/>
      <w:i/>
      <w:sz w:val="24"/>
      <w:szCs w:val="24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rsid w:val="008E34A5"/>
    <w:pPr>
      <w:outlineLvl w:val="9"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4A5"/>
    <w:rPr>
      <w:rFonts w:ascii="Tahoma" w:eastAsiaTheme="minorEastAsia" w:hAnsi="Tahoma" w:cs="Tahoma"/>
      <w:sz w:val="16"/>
      <w:szCs w:val="16"/>
      <w:lang w:val="hu-H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nemanja.matic@srbobran48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rbobran.r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rbobran@eunet.r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segi</dc:creator>
  <cp:lastModifiedBy>Isidora</cp:lastModifiedBy>
  <cp:revision>6</cp:revision>
  <cp:lastPrinted>2022-05-12T12:33:00Z</cp:lastPrinted>
  <dcterms:created xsi:type="dcterms:W3CDTF">2022-12-19T07:53:00Z</dcterms:created>
  <dcterms:modified xsi:type="dcterms:W3CDTF">2022-12-20T08:45:00Z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